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4B48" w:rsidRPr="00866ECB" w:rsidRDefault="00644B48" w:rsidP="004D70CB">
      <w:pPr>
        <w:spacing w:line="360" w:lineRule="auto"/>
        <w:jc w:val="center"/>
        <w:rPr>
          <w:rFonts w:ascii="黑体" w:eastAsia="黑体"/>
          <w:sz w:val="32"/>
          <w:szCs w:val="32"/>
        </w:rPr>
      </w:pPr>
      <w:bookmarkStart w:id="0" w:name="_GoBack"/>
      <w:bookmarkEnd w:id="0"/>
      <w:r w:rsidRPr="00866ECB">
        <w:rPr>
          <w:rFonts w:ascii="黑体" w:eastAsia="黑体" w:hint="eastAsia"/>
          <w:sz w:val="32"/>
          <w:szCs w:val="32"/>
        </w:rPr>
        <w:t>第</w:t>
      </w:r>
      <w:r>
        <w:rPr>
          <w:rFonts w:ascii="黑体" w:eastAsia="黑体" w:hint="eastAsia"/>
          <w:sz w:val="32"/>
          <w:szCs w:val="32"/>
        </w:rPr>
        <w:t>十</w:t>
      </w:r>
      <w:r w:rsidR="004234E5">
        <w:rPr>
          <w:rFonts w:ascii="黑体" w:eastAsia="黑体" w:hint="eastAsia"/>
          <w:sz w:val="32"/>
          <w:szCs w:val="32"/>
        </w:rPr>
        <w:t>五</w:t>
      </w:r>
      <w:r w:rsidRPr="00866ECB">
        <w:rPr>
          <w:rFonts w:ascii="黑体" w:eastAsia="黑体" w:hint="eastAsia"/>
          <w:sz w:val="32"/>
          <w:szCs w:val="32"/>
        </w:rPr>
        <w:t>届齐鲁大学生软件设计大赛命题</w:t>
      </w:r>
    </w:p>
    <w:p w:rsidR="000C2F68" w:rsidRPr="00495B39" w:rsidRDefault="00644B48" w:rsidP="004D70CB">
      <w:pPr>
        <w:spacing w:line="360" w:lineRule="auto"/>
        <w:jc w:val="center"/>
        <w:rPr>
          <w:rFonts w:ascii="黑体" w:eastAsia="黑体"/>
          <w:sz w:val="28"/>
          <w:szCs w:val="28"/>
        </w:rPr>
      </w:pPr>
      <w:r w:rsidRPr="00495B39">
        <w:rPr>
          <w:rFonts w:ascii="黑体" w:eastAsia="黑体" w:hint="eastAsia"/>
          <w:sz w:val="28"/>
          <w:szCs w:val="28"/>
        </w:rPr>
        <w:t>基于</w:t>
      </w:r>
      <w:r w:rsidRPr="00495B39">
        <w:rPr>
          <w:rFonts w:ascii="黑体" w:eastAsia="黑体"/>
          <w:sz w:val="28"/>
          <w:szCs w:val="28"/>
        </w:rPr>
        <w:t>FunCode</w:t>
      </w:r>
      <w:r w:rsidRPr="00495B39">
        <w:rPr>
          <w:rFonts w:ascii="黑体" w:eastAsia="黑体" w:hint="eastAsia"/>
          <w:sz w:val="28"/>
          <w:szCs w:val="28"/>
        </w:rPr>
        <w:t>平台的程序设计创新</w:t>
      </w:r>
    </w:p>
    <w:p w:rsidR="00644B48" w:rsidRPr="00010CE6" w:rsidRDefault="00644B48" w:rsidP="004D70CB">
      <w:pPr>
        <w:pStyle w:val="1"/>
        <w:spacing w:line="360" w:lineRule="auto"/>
        <w:rPr>
          <w:sz w:val="21"/>
          <w:szCs w:val="21"/>
        </w:rPr>
      </w:pPr>
      <w:r w:rsidRPr="00010CE6">
        <w:rPr>
          <w:rFonts w:hint="eastAsia"/>
          <w:sz w:val="21"/>
          <w:szCs w:val="21"/>
        </w:rPr>
        <w:t>背景知识</w:t>
      </w:r>
    </w:p>
    <w:p w:rsidR="007C2A54" w:rsidRPr="00010CE6" w:rsidRDefault="00C1013A" w:rsidP="004D70CB">
      <w:pPr>
        <w:spacing w:line="360" w:lineRule="auto"/>
        <w:ind w:firstLineChars="202" w:firstLine="424"/>
        <w:rPr>
          <w:szCs w:val="21"/>
        </w:rPr>
      </w:pPr>
      <w:r w:rsidRPr="00010CE6">
        <w:rPr>
          <w:rFonts w:hint="eastAsia"/>
          <w:szCs w:val="21"/>
        </w:rPr>
        <w:t>每代人的童年总是伴随着各种各样游戏，上个世纪八九十年代任天堂发行了第一代家用游戏主机</w:t>
      </w:r>
      <w:r w:rsidRPr="00010CE6">
        <w:rPr>
          <w:rFonts w:hint="eastAsia"/>
          <w:szCs w:val="21"/>
        </w:rPr>
        <w:t>--</w:t>
      </w:r>
      <w:r w:rsidRPr="00010CE6">
        <w:rPr>
          <w:rFonts w:hint="eastAsia"/>
          <w:szCs w:val="21"/>
        </w:rPr>
        <w:t>红白机，坦克大战、太空战机、魂斗罗、双截龙等经典游戏让多少人流连忘返，沉迷其中。游戏以其独特的魅力总是吸引着一批又一批的人们为其废寝忘食。倘若能将游戏</w:t>
      </w:r>
      <w:r w:rsidR="00CD1DC9">
        <w:rPr>
          <w:rFonts w:hint="eastAsia"/>
          <w:szCs w:val="21"/>
        </w:rPr>
        <w:t>、动画以及仿真程序</w:t>
      </w:r>
      <w:r w:rsidRPr="00010CE6">
        <w:rPr>
          <w:rFonts w:hint="eastAsia"/>
          <w:szCs w:val="21"/>
        </w:rPr>
        <w:t>的形式巧妙的应用到编程语言教学实训中，势必将减轻学生初学编程时的恐惧感、枯燥感，有效激发学生对编程的兴趣。</w:t>
      </w:r>
      <w:r w:rsidRPr="00010CE6">
        <w:rPr>
          <w:rFonts w:hint="eastAsia"/>
          <w:szCs w:val="21"/>
        </w:rPr>
        <w:t>Funcode</w:t>
      </w:r>
      <w:r w:rsidRPr="00010CE6">
        <w:rPr>
          <w:rFonts w:hint="eastAsia"/>
          <w:szCs w:val="21"/>
        </w:rPr>
        <w:t>平台是一款基于</w:t>
      </w:r>
      <w:r w:rsidRPr="00010CE6">
        <w:rPr>
          <w:rFonts w:hint="eastAsia"/>
          <w:szCs w:val="21"/>
        </w:rPr>
        <w:t>2D</w:t>
      </w:r>
      <w:r w:rsidRPr="00010CE6">
        <w:rPr>
          <w:rFonts w:hint="eastAsia"/>
          <w:szCs w:val="21"/>
        </w:rPr>
        <w:t>游戏引擎打造的游戏开发实训平台，支持</w:t>
      </w:r>
      <w:r w:rsidRPr="00010CE6">
        <w:rPr>
          <w:rFonts w:hint="eastAsia"/>
          <w:szCs w:val="21"/>
        </w:rPr>
        <w:t>C</w:t>
      </w:r>
      <w:r w:rsidRPr="00010CE6">
        <w:rPr>
          <w:rFonts w:hint="eastAsia"/>
          <w:szCs w:val="21"/>
        </w:rPr>
        <w:t>、</w:t>
      </w:r>
      <w:r w:rsidRPr="00010CE6">
        <w:rPr>
          <w:rFonts w:hint="eastAsia"/>
          <w:szCs w:val="21"/>
        </w:rPr>
        <w:t>C++</w:t>
      </w:r>
      <w:r w:rsidRPr="00010CE6">
        <w:rPr>
          <w:rFonts w:hint="eastAsia"/>
          <w:szCs w:val="21"/>
        </w:rPr>
        <w:t>和</w:t>
      </w:r>
      <w:r w:rsidRPr="00010CE6">
        <w:rPr>
          <w:rFonts w:hint="eastAsia"/>
          <w:szCs w:val="21"/>
        </w:rPr>
        <w:t>Java</w:t>
      </w:r>
      <w:r w:rsidRPr="00010CE6">
        <w:rPr>
          <w:rFonts w:hint="eastAsia"/>
          <w:szCs w:val="21"/>
        </w:rPr>
        <w:t>语言，</w:t>
      </w:r>
      <w:r w:rsidR="001A4FB1">
        <w:rPr>
          <w:rFonts w:hint="eastAsia"/>
          <w:szCs w:val="21"/>
        </w:rPr>
        <w:t>后期还将支持</w:t>
      </w:r>
      <w:r w:rsidR="001A4FB1">
        <w:rPr>
          <w:rFonts w:hint="eastAsia"/>
          <w:szCs w:val="21"/>
        </w:rPr>
        <w:t>C#</w:t>
      </w:r>
      <w:r w:rsidR="001A4FB1">
        <w:rPr>
          <w:rFonts w:hint="eastAsia"/>
          <w:szCs w:val="21"/>
        </w:rPr>
        <w:t>、</w:t>
      </w:r>
      <w:r w:rsidR="001A4FB1">
        <w:rPr>
          <w:rFonts w:hint="eastAsia"/>
          <w:szCs w:val="21"/>
        </w:rPr>
        <w:t>VB.Net</w:t>
      </w:r>
      <w:r w:rsidR="001A4FB1">
        <w:rPr>
          <w:rFonts w:hint="eastAsia"/>
          <w:szCs w:val="21"/>
        </w:rPr>
        <w:t>和</w:t>
      </w:r>
      <w:r w:rsidR="001A4FB1">
        <w:rPr>
          <w:rFonts w:hint="eastAsia"/>
          <w:szCs w:val="21"/>
        </w:rPr>
        <w:t>Python</w:t>
      </w:r>
      <w:r w:rsidR="001A4FB1">
        <w:rPr>
          <w:rFonts w:hint="eastAsia"/>
          <w:szCs w:val="21"/>
        </w:rPr>
        <w:t>。</w:t>
      </w:r>
      <w:r w:rsidRPr="00010CE6">
        <w:rPr>
          <w:rFonts w:hint="eastAsia"/>
          <w:szCs w:val="21"/>
        </w:rPr>
        <w:t>平台将复杂的游戏引擎封装成几个简单的函数调用接口，学生仅仅运用课堂里学到的程序设计知识，即能轻松开发出坦克大战、太空战机、超级玛丽等经典的红白机游戏</w:t>
      </w:r>
      <w:r w:rsidR="00802C59">
        <w:rPr>
          <w:rFonts w:hint="eastAsia"/>
          <w:szCs w:val="21"/>
        </w:rPr>
        <w:t>，</w:t>
      </w:r>
      <w:r w:rsidR="00B77945">
        <w:rPr>
          <w:rFonts w:hint="eastAsia"/>
          <w:szCs w:val="21"/>
        </w:rPr>
        <w:t>学生</w:t>
      </w:r>
      <w:r w:rsidR="00802C59">
        <w:rPr>
          <w:rFonts w:hint="eastAsia"/>
          <w:szCs w:val="21"/>
        </w:rPr>
        <w:t>也可利用</w:t>
      </w:r>
      <w:r w:rsidR="00B77945">
        <w:rPr>
          <w:rFonts w:hint="eastAsia"/>
          <w:szCs w:val="21"/>
        </w:rPr>
        <w:t>课内学到的知识在</w:t>
      </w:r>
      <w:r w:rsidR="00802C59">
        <w:rPr>
          <w:rFonts w:hint="eastAsia"/>
          <w:szCs w:val="21"/>
        </w:rPr>
        <w:t>Funcode</w:t>
      </w:r>
      <w:r w:rsidR="00802C59">
        <w:rPr>
          <w:rFonts w:hint="eastAsia"/>
          <w:szCs w:val="21"/>
        </w:rPr>
        <w:t>平台</w:t>
      </w:r>
      <w:r w:rsidR="00B77945">
        <w:rPr>
          <w:rFonts w:hint="eastAsia"/>
          <w:szCs w:val="21"/>
        </w:rPr>
        <w:t>上开发出各种</w:t>
      </w:r>
      <w:r w:rsidR="001E382B">
        <w:rPr>
          <w:rFonts w:hint="eastAsia"/>
          <w:szCs w:val="21"/>
        </w:rPr>
        <w:t>动画或仿真类程序</w:t>
      </w:r>
      <w:r w:rsidRPr="00010CE6">
        <w:rPr>
          <w:rFonts w:hint="eastAsia"/>
          <w:szCs w:val="21"/>
        </w:rPr>
        <w:t>。让学生在仅仅学习完一门编程语言后就体验到程序设计编写带来的激情和无与伦比的成就感，不仅可以点燃学生对编程的学习激情，也可以激发学生创新灵感，培养学生综合编程能力和团队协作精神。目前在全国已有近百所高校成功使用</w:t>
      </w:r>
      <w:r w:rsidRPr="00010CE6">
        <w:rPr>
          <w:rFonts w:hint="eastAsia"/>
          <w:szCs w:val="21"/>
        </w:rPr>
        <w:t>Funcode</w:t>
      </w:r>
      <w:r w:rsidRPr="00010CE6">
        <w:rPr>
          <w:rFonts w:hint="eastAsia"/>
          <w:szCs w:val="21"/>
        </w:rPr>
        <w:t>开展实训，举办比赛，均取得良好效果。特别鼓励参赛队伍进行完整的创新性设计，并且积极的将各个学科中学到的知识灵活的运用到游戏开发中，使得游戏具有良好的可玩性、耐玩性。</w:t>
      </w:r>
    </w:p>
    <w:p w:rsidR="007C2A54" w:rsidRPr="00010CE6" w:rsidRDefault="00CF59A0" w:rsidP="004D70CB">
      <w:pPr>
        <w:pStyle w:val="1"/>
        <w:spacing w:line="360" w:lineRule="auto"/>
        <w:rPr>
          <w:b w:val="0"/>
          <w:sz w:val="21"/>
          <w:szCs w:val="21"/>
        </w:rPr>
      </w:pPr>
      <w:r w:rsidRPr="00010CE6">
        <w:rPr>
          <w:rFonts w:hint="eastAsia"/>
          <w:sz w:val="21"/>
          <w:szCs w:val="21"/>
        </w:rPr>
        <w:t>参赛要求</w:t>
      </w:r>
    </w:p>
    <w:p w:rsidR="0012057D" w:rsidRPr="00010CE6" w:rsidRDefault="006F0AAC" w:rsidP="004D70CB">
      <w:pPr>
        <w:spacing w:line="360" w:lineRule="auto"/>
        <w:ind w:firstLineChars="200" w:firstLine="420"/>
        <w:rPr>
          <w:szCs w:val="21"/>
        </w:rPr>
      </w:pPr>
      <w:r w:rsidRPr="00010CE6">
        <w:rPr>
          <w:rFonts w:hint="eastAsia"/>
          <w:szCs w:val="21"/>
        </w:rPr>
        <w:t>1</w:t>
      </w:r>
      <w:r w:rsidRPr="00010CE6">
        <w:rPr>
          <w:rFonts w:hint="eastAsia"/>
          <w:szCs w:val="21"/>
        </w:rPr>
        <w:t>、参赛队伍由</w:t>
      </w:r>
      <w:r w:rsidRPr="00010CE6">
        <w:rPr>
          <w:rFonts w:hint="eastAsia"/>
          <w:szCs w:val="21"/>
        </w:rPr>
        <w:t>1-</w:t>
      </w:r>
      <w:r w:rsidR="00C4586C" w:rsidRPr="00010CE6">
        <w:rPr>
          <w:rFonts w:hint="eastAsia"/>
          <w:szCs w:val="21"/>
        </w:rPr>
        <w:t>3</w:t>
      </w:r>
      <w:r w:rsidRPr="00010CE6">
        <w:rPr>
          <w:rFonts w:hint="eastAsia"/>
          <w:szCs w:val="21"/>
        </w:rPr>
        <w:t>名在校学生组成，</w:t>
      </w:r>
      <w:r w:rsidR="00FD1746" w:rsidRPr="00010CE6">
        <w:rPr>
          <w:rFonts w:hint="eastAsia"/>
          <w:szCs w:val="21"/>
        </w:rPr>
        <w:t>限大一或大二的学生参加。</w:t>
      </w:r>
    </w:p>
    <w:p w:rsidR="00920E86" w:rsidRPr="00010CE6" w:rsidRDefault="0012057D" w:rsidP="004D70CB">
      <w:pPr>
        <w:spacing w:line="360" w:lineRule="auto"/>
        <w:ind w:firstLineChars="200" w:firstLine="420"/>
        <w:rPr>
          <w:szCs w:val="21"/>
        </w:rPr>
      </w:pPr>
      <w:r w:rsidRPr="00010CE6">
        <w:rPr>
          <w:rFonts w:hint="eastAsia"/>
          <w:szCs w:val="21"/>
        </w:rPr>
        <w:t>2</w:t>
      </w:r>
      <w:r w:rsidRPr="00010CE6">
        <w:rPr>
          <w:rFonts w:hint="eastAsia"/>
          <w:szCs w:val="21"/>
        </w:rPr>
        <w:t>、</w:t>
      </w:r>
      <w:r w:rsidR="006F0AAC" w:rsidRPr="00010CE6">
        <w:rPr>
          <w:rFonts w:hint="eastAsia"/>
          <w:szCs w:val="21"/>
        </w:rPr>
        <w:t>独立完成作品，严格杜绝抄袭。</w:t>
      </w:r>
    </w:p>
    <w:p w:rsidR="00CF59A0" w:rsidRDefault="00920E86" w:rsidP="004D70CB">
      <w:pPr>
        <w:spacing w:line="360" w:lineRule="auto"/>
        <w:ind w:firstLineChars="177" w:firstLine="372"/>
        <w:rPr>
          <w:szCs w:val="21"/>
        </w:rPr>
      </w:pPr>
      <w:r w:rsidRPr="00010CE6">
        <w:rPr>
          <w:rFonts w:hint="eastAsia"/>
          <w:szCs w:val="21"/>
        </w:rPr>
        <w:t>3</w:t>
      </w:r>
      <w:r w:rsidRPr="00010CE6">
        <w:rPr>
          <w:rFonts w:hint="eastAsia"/>
          <w:szCs w:val="21"/>
        </w:rPr>
        <w:t>、</w:t>
      </w:r>
      <w:r w:rsidR="00CF59A0" w:rsidRPr="00010CE6">
        <w:rPr>
          <w:rFonts w:hint="eastAsia"/>
          <w:szCs w:val="21"/>
        </w:rPr>
        <w:t>作品起始画面、关键场景处等处，必须动态显示“</w:t>
      </w:r>
      <w:r w:rsidR="004234E5" w:rsidRPr="00010CE6">
        <w:rPr>
          <w:rFonts w:hint="eastAsia"/>
          <w:szCs w:val="21"/>
        </w:rPr>
        <w:t>第十五届齐鲁大学生软件设计大赛</w:t>
      </w:r>
      <w:r w:rsidR="00CF59A0" w:rsidRPr="00010CE6">
        <w:rPr>
          <w:rFonts w:hint="eastAsia"/>
          <w:szCs w:val="21"/>
        </w:rPr>
        <w:t>”字样。</w:t>
      </w:r>
    </w:p>
    <w:p w:rsidR="00005CC3" w:rsidRPr="00010CE6" w:rsidRDefault="00005CC3" w:rsidP="001A4FB1">
      <w:pPr>
        <w:spacing w:line="360" w:lineRule="auto"/>
        <w:ind w:firstLineChars="177" w:firstLine="372"/>
        <w:rPr>
          <w:szCs w:val="21"/>
        </w:rPr>
      </w:pPr>
      <w:r>
        <w:rPr>
          <w:rFonts w:hint="eastAsia"/>
          <w:szCs w:val="21"/>
        </w:rPr>
        <w:t>4</w:t>
      </w:r>
      <w:r>
        <w:rPr>
          <w:rFonts w:hint="eastAsia"/>
          <w:szCs w:val="21"/>
        </w:rPr>
        <w:t>、团队角色</w:t>
      </w:r>
      <w:r w:rsidR="001F7FD9">
        <w:rPr>
          <w:rFonts w:hint="eastAsia"/>
          <w:szCs w:val="21"/>
        </w:rPr>
        <w:t>建议</w:t>
      </w:r>
      <w:r>
        <w:rPr>
          <w:rFonts w:hint="eastAsia"/>
          <w:szCs w:val="21"/>
        </w:rPr>
        <w:t>：</w:t>
      </w:r>
      <w:r w:rsidR="00AF3AFA" w:rsidRPr="00AF3AFA">
        <w:rPr>
          <w:rFonts w:hint="eastAsia"/>
          <w:szCs w:val="21"/>
        </w:rPr>
        <w:t>产品</w:t>
      </w:r>
      <w:r w:rsidR="001A4FB1">
        <w:rPr>
          <w:rFonts w:hint="eastAsia"/>
          <w:szCs w:val="21"/>
        </w:rPr>
        <w:t>设计</w:t>
      </w:r>
      <w:r w:rsidR="00AF3AFA" w:rsidRPr="00AF3AFA">
        <w:rPr>
          <w:rFonts w:hint="eastAsia"/>
          <w:szCs w:val="21"/>
        </w:rPr>
        <w:t>、软件开发、</w:t>
      </w:r>
      <w:r w:rsidR="001A4FB1">
        <w:rPr>
          <w:rFonts w:hint="eastAsia"/>
          <w:szCs w:val="21"/>
        </w:rPr>
        <w:t>项目宣讲等</w:t>
      </w:r>
      <w:r w:rsidR="00AF3AFA" w:rsidRPr="00AF3AFA">
        <w:rPr>
          <w:rFonts w:hint="eastAsia"/>
          <w:szCs w:val="21"/>
        </w:rPr>
        <w:t>。</w:t>
      </w:r>
    </w:p>
    <w:p w:rsidR="00F92F66" w:rsidRPr="00E43663" w:rsidRDefault="00EC17A7" w:rsidP="004D70CB">
      <w:pPr>
        <w:pStyle w:val="1"/>
        <w:spacing w:line="360" w:lineRule="auto"/>
        <w:rPr>
          <w:sz w:val="21"/>
          <w:szCs w:val="21"/>
        </w:rPr>
      </w:pPr>
      <w:r w:rsidRPr="00E43663">
        <w:rPr>
          <w:rFonts w:hint="eastAsia"/>
          <w:sz w:val="21"/>
          <w:szCs w:val="21"/>
        </w:rPr>
        <w:lastRenderedPageBreak/>
        <w:t>设计</w:t>
      </w:r>
      <w:r w:rsidR="00042DFB" w:rsidRPr="00E43663">
        <w:rPr>
          <w:rFonts w:hint="eastAsia"/>
          <w:sz w:val="21"/>
          <w:szCs w:val="21"/>
        </w:rPr>
        <w:t>技术环境</w:t>
      </w:r>
    </w:p>
    <w:p w:rsidR="00A04B83" w:rsidRPr="00E43663" w:rsidRDefault="008B2670" w:rsidP="004D70CB">
      <w:pPr>
        <w:pStyle w:val="2"/>
        <w:spacing w:line="360" w:lineRule="auto"/>
        <w:rPr>
          <w:sz w:val="21"/>
          <w:szCs w:val="21"/>
        </w:rPr>
      </w:pPr>
      <w:r w:rsidRPr="00E43663">
        <w:rPr>
          <w:rFonts w:hint="eastAsia"/>
          <w:sz w:val="21"/>
          <w:szCs w:val="21"/>
        </w:rPr>
        <w:t>Funcode</w:t>
      </w:r>
      <w:r w:rsidR="00A04B83" w:rsidRPr="00E43663">
        <w:rPr>
          <w:rFonts w:hint="eastAsia"/>
          <w:sz w:val="21"/>
          <w:szCs w:val="21"/>
        </w:rPr>
        <w:t>界面介绍</w:t>
      </w:r>
    </w:p>
    <w:p w:rsidR="00A04B83" w:rsidRPr="00E43663" w:rsidRDefault="009E4C40" w:rsidP="004D70CB">
      <w:pPr>
        <w:pStyle w:val="3"/>
        <w:spacing w:line="360" w:lineRule="auto"/>
        <w:rPr>
          <w:sz w:val="21"/>
          <w:szCs w:val="21"/>
        </w:rPr>
      </w:pPr>
      <w:r>
        <w:rPr>
          <w:rFonts w:hint="eastAsia"/>
          <w:sz w:val="21"/>
          <w:szCs w:val="21"/>
        </w:rPr>
        <w:t>前台素材操作</w:t>
      </w:r>
      <w:r w:rsidR="00A04B83" w:rsidRPr="00E43663">
        <w:rPr>
          <w:rFonts w:hint="eastAsia"/>
          <w:sz w:val="21"/>
          <w:szCs w:val="21"/>
        </w:rPr>
        <w:t>区域</w:t>
      </w:r>
    </w:p>
    <w:p w:rsidR="00A04B83" w:rsidRPr="00132626" w:rsidRDefault="00070A0D" w:rsidP="004D70CB">
      <w:pPr>
        <w:spacing w:line="360" w:lineRule="auto"/>
        <w:rPr>
          <w:b/>
        </w:rPr>
      </w:pPr>
      <w:r>
        <w:rPr>
          <w:b/>
          <w:noProof/>
        </w:rPr>
        <w:drawing>
          <wp:inline distT="0" distB="0" distL="0" distR="0">
            <wp:extent cx="5274310" cy="3179237"/>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3179237"/>
                    </a:xfrm>
                    <a:prstGeom prst="rect">
                      <a:avLst/>
                    </a:prstGeom>
                    <a:noFill/>
                    <a:ln w="9525">
                      <a:noFill/>
                      <a:miter lim="800000"/>
                      <a:headEnd/>
                      <a:tailEnd/>
                    </a:ln>
                  </pic:spPr>
                </pic:pic>
              </a:graphicData>
            </a:graphic>
          </wp:inline>
        </w:drawing>
      </w:r>
    </w:p>
    <w:p w:rsidR="00A04B83" w:rsidRDefault="00A903D8" w:rsidP="004D70CB">
      <w:pPr>
        <w:pStyle w:val="3"/>
        <w:spacing w:line="360" w:lineRule="auto"/>
        <w:rPr>
          <w:sz w:val="21"/>
          <w:szCs w:val="21"/>
        </w:rPr>
      </w:pPr>
      <w:r>
        <w:rPr>
          <w:rFonts w:hint="eastAsia"/>
          <w:sz w:val="21"/>
          <w:szCs w:val="21"/>
        </w:rPr>
        <w:t>后台编码区域</w:t>
      </w:r>
    </w:p>
    <w:p w:rsidR="00826D48" w:rsidRDefault="00826D48" w:rsidP="004D70CB">
      <w:pPr>
        <w:spacing w:line="360" w:lineRule="auto"/>
      </w:pPr>
      <w:r>
        <w:rPr>
          <w:rFonts w:hint="eastAsia"/>
        </w:rPr>
        <w:t>支持</w:t>
      </w:r>
      <w:r>
        <w:rPr>
          <w:rFonts w:hint="eastAsia"/>
        </w:rPr>
        <w:t>vc++6.0</w:t>
      </w:r>
    </w:p>
    <w:p w:rsidR="00A04B83" w:rsidRDefault="00A903D8" w:rsidP="004D70CB">
      <w:pPr>
        <w:spacing w:line="360" w:lineRule="auto"/>
      </w:pPr>
      <w:r>
        <w:rPr>
          <w:noProof/>
        </w:rPr>
        <w:lastRenderedPageBreak/>
        <w:drawing>
          <wp:inline distT="0" distB="0" distL="0" distR="0">
            <wp:extent cx="5274310" cy="3179237"/>
            <wp:effectExtent l="1905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4310" cy="3179237"/>
                    </a:xfrm>
                    <a:prstGeom prst="rect">
                      <a:avLst/>
                    </a:prstGeom>
                    <a:noFill/>
                    <a:ln w="9525">
                      <a:noFill/>
                      <a:miter lim="800000"/>
                      <a:headEnd/>
                      <a:tailEnd/>
                    </a:ln>
                  </pic:spPr>
                </pic:pic>
              </a:graphicData>
            </a:graphic>
          </wp:inline>
        </w:drawing>
      </w:r>
    </w:p>
    <w:p w:rsidR="006C7744" w:rsidRDefault="006C7744" w:rsidP="004D70CB">
      <w:pPr>
        <w:spacing w:line="360" w:lineRule="auto"/>
      </w:pPr>
      <w:r>
        <w:rPr>
          <w:rFonts w:hint="eastAsia"/>
        </w:rPr>
        <w:t>vs2010</w:t>
      </w:r>
    </w:p>
    <w:p w:rsidR="00826D48" w:rsidRDefault="00826D48" w:rsidP="004D70CB">
      <w:pPr>
        <w:spacing w:line="360" w:lineRule="auto"/>
      </w:pPr>
      <w:r>
        <w:rPr>
          <w:noProof/>
        </w:rPr>
        <w:drawing>
          <wp:inline distT="0" distB="0" distL="0" distR="0">
            <wp:extent cx="5274310" cy="3179237"/>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srcRect/>
                    <a:stretch>
                      <a:fillRect/>
                    </a:stretch>
                  </pic:blipFill>
                  <pic:spPr bwMode="auto">
                    <a:xfrm>
                      <a:off x="0" y="0"/>
                      <a:ext cx="5274310" cy="3179237"/>
                    </a:xfrm>
                    <a:prstGeom prst="rect">
                      <a:avLst/>
                    </a:prstGeom>
                    <a:noFill/>
                    <a:ln w="9525">
                      <a:noFill/>
                      <a:miter lim="800000"/>
                      <a:headEnd/>
                      <a:tailEnd/>
                    </a:ln>
                  </pic:spPr>
                </pic:pic>
              </a:graphicData>
            </a:graphic>
          </wp:inline>
        </w:drawing>
      </w:r>
    </w:p>
    <w:p w:rsidR="00C312D8" w:rsidRDefault="00C312D8" w:rsidP="004D70CB">
      <w:pPr>
        <w:spacing w:line="360" w:lineRule="auto"/>
      </w:pPr>
      <w:r>
        <w:t>eclispse</w:t>
      </w:r>
    </w:p>
    <w:p w:rsidR="00C312D8" w:rsidRDefault="00C312D8" w:rsidP="004D70CB">
      <w:pPr>
        <w:spacing w:line="360" w:lineRule="auto"/>
      </w:pPr>
      <w:r>
        <w:rPr>
          <w:noProof/>
        </w:rPr>
        <w:lastRenderedPageBreak/>
        <w:drawing>
          <wp:inline distT="0" distB="0" distL="0" distR="0">
            <wp:extent cx="5274310" cy="317923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srcRect/>
                    <a:stretch>
                      <a:fillRect/>
                    </a:stretch>
                  </pic:blipFill>
                  <pic:spPr bwMode="auto">
                    <a:xfrm>
                      <a:off x="0" y="0"/>
                      <a:ext cx="5274310" cy="3179237"/>
                    </a:xfrm>
                    <a:prstGeom prst="rect">
                      <a:avLst/>
                    </a:prstGeom>
                    <a:noFill/>
                    <a:ln w="9525">
                      <a:noFill/>
                      <a:miter lim="800000"/>
                      <a:headEnd/>
                      <a:tailEnd/>
                    </a:ln>
                  </pic:spPr>
                </pic:pic>
              </a:graphicData>
            </a:graphic>
          </wp:inline>
        </w:drawing>
      </w:r>
    </w:p>
    <w:p w:rsidR="00B64E2C" w:rsidRDefault="00B64E2C" w:rsidP="004D70CB">
      <w:pPr>
        <w:spacing w:line="360" w:lineRule="auto"/>
      </w:pPr>
      <w:r>
        <w:t>Code blocks</w:t>
      </w:r>
    </w:p>
    <w:p w:rsidR="00B64E2C" w:rsidRPr="00CB5C75" w:rsidRDefault="00B64E2C" w:rsidP="004D70CB">
      <w:pPr>
        <w:spacing w:line="360" w:lineRule="auto"/>
      </w:pPr>
      <w:r>
        <w:rPr>
          <w:noProof/>
        </w:rPr>
        <w:drawing>
          <wp:inline distT="0" distB="0" distL="0" distR="0">
            <wp:extent cx="5274310" cy="3179237"/>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cstate="print"/>
                    <a:srcRect/>
                    <a:stretch>
                      <a:fillRect/>
                    </a:stretch>
                  </pic:blipFill>
                  <pic:spPr bwMode="auto">
                    <a:xfrm>
                      <a:off x="0" y="0"/>
                      <a:ext cx="5274310" cy="3179237"/>
                    </a:xfrm>
                    <a:prstGeom prst="rect">
                      <a:avLst/>
                    </a:prstGeom>
                    <a:noFill/>
                    <a:ln w="9525">
                      <a:noFill/>
                      <a:miter lim="800000"/>
                      <a:headEnd/>
                      <a:tailEnd/>
                    </a:ln>
                  </pic:spPr>
                </pic:pic>
              </a:graphicData>
            </a:graphic>
          </wp:inline>
        </w:drawing>
      </w:r>
    </w:p>
    <w:p w:rsidR="00A04B83" w:rsidRPr="00207FF3" w:rsidRDefault="00B373B8" w:rsidP="004D70CB">
      <w:pPr>
        <w:pStyle w:val="3"/>
        <w:spacing w:line="360" w:lineRule="auto"/>
        <w:rPr>
          <w:b w:val="0"/>
          <w:sz w:val="21"/>
          <w:szCs w:val="21"/>
        </w:rPr>
      </w:pPr>
      <w:r>
        <w:rPr>
          <w:rFonts w:hint="eastAsia"/>
          <w:sz w:val="21"/>
          <w:szCs w:val="21"/>
        </w:rPr>
        <w:lastRenderedPageBreak/>
        <w:t>游戏运行界面</w:t>
      </w:r>
    </w:p>
    <w:p w:rsidR="00092086" w:rsidRDefault="00B373B8" w:rsidP="004D70CB">
      <w:pPr>
        <w:spacing w:line="360" w:lineRule="auto"/>
        <w:rPr>
          <w:szCs w:val="21"/>
        </w:rPr>
      </w:pPr>
      <w:r>
        <w:rPr>
          <w:rFonts w:hint="eastAsia"/>
          <w:b/>
          <w:noProof/>
          <w:szCs w:val="21"/>
        </w:rPr>
        <w:drawing>
          <wp:inline distT="0" distB="0" distL="0" distR="0">
            <wp:extent cx="5274310" cy="4123786"/>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092086" w:rsidRPr="00207FF3" w:rsidRDefault="00092086" w:rsidP="004D70CB">
      <w:pPr>
        <w:spacing w:line="360" w:lineRule="auto"/>
        <w:rPr>
          <w:szCs w:val="21"/>
        </w:rPr>
      </w:pPr>
    </w:p>
    <w:p w:rsidR="00010CE6" w:rsidRPr="00207FF3" w:rsidRDefault="00EC17A7" w:rsidP="004D70CB">
      <w:pPr>
        <w:pStyle w:val="1"/>
        <w:spacing w:line="360" w:lineRule="auto"/>
        <w:rPr>
          <w:b w:val="0"/>
          <w:sz w:val="21"/>
          <w:szCs w:val="21"/>
        </w:rPr>
      </w:pPr>
      <w:r w:rsidRPr="00207FF3">
        <w:rPr>
          <w:rFonts w:hint="eastAsia"/>
          <w:sz w:val="21"/>
          <w:szCs w:val="21"/>
        </w:rPr>
        <w:t>作品提交规则</w:t>
      </w:r>
    </w:p>
    <w:p w:rsidR="009B69B9" w:rsidRPr="00010CE6" w:rsidRDefault="003D6C35" w:rsidP="004D70CB">
      <w:pPr>
        <w:spacing w:line="360" w:lineRule="auto"/>
        <w:rPr>
          <w:szCs w:val="21"/>
        </w:rPr>
      </w:pPr>
      <w:r w:rsidRPr="00010CE6">
        <w:rPr>
          <w:rFonts w:hint="eastAsia"/>
          <w:szCs w:val="21"/>
        </w:rPr>
        <w:t>1</w:t>
      </w:r>
      <w:r w:rsidRPr="00010CE6">
        <w:rPr>
          <w:rFonts w:hint="eastAsia"/>
          <w:szCs w:val="21"/>
        </w:rPr>
        <w:t>、</w:t>
      </w:r>
      <w:r w:rsidR="009B69B9" w:rsidRPr="00010CE6">
        <w:rPr>
          <w:rFonts w:hint="eastAsia"/>
          <w:szCs w:val="21"/>
        </w:rPr>
        <w:t>参赛小组在锐格</w:t>
      </w:r>
      <w:r w:rsidR="009B69B9" w:rsidRPr="00BB61E5">
        <w:rPr>
          <w:rFonts w:hint="eastAsia"/>
          <w:b/>
          <w:szCs w:val="21"/>
        </w:rPr>
        <w:t>云课堂软件</w:t>
      </w:r>
      <w:r w:rsidR="00712529" w:rsidRPr="00BB61E5">
        <w:rPr>
          <w:rFonts w:hint="eastAsia"/>
          <w:b/>
          <w:szCs w:val="21"/>
        </w:rPr>
        <w:t>（</w:t>
      </w:r>
      <w:r w:rsidR="000E0A73" w:rsidRPr="000E0A73">
        <w:rPr>
          <w:b/>
          <w:szCs w:val="21"/>
        </w:rPr>
        <w:t>http://www.cslab.com.cn:8081/portal</w:t>
      </w:r>
      <w:r w:rsidR="00712529" w:rsidRPr="00BB61E5">
        <w:rPr>
          <w:rFonts w:hint="eastAsia"/>
          <w:b/>
          <w:szCs w:val="21"/>
        </w:rPr>
        <w:t>）</w:t>
      </w:r>
      <w:r w:rsidR="009B69B9" w:rsidRPr="00010CE6">
        <w:rPr>
          <w:rFonts w:hint="eastAsia"/>
          <w:szCs w:val="21"/>
        </w:rPr>
        <w:t>进行注册，加入《第十</w:t>
      </w:r>
      <w:r w:rsidR="004234E5" w:rsidRPr="00010CE6">
        <w:rPr>
          <w:rFonts w:hint="eastAsia"/>
          <w:szCs w:val="21"/>
        </w:rPr>
        <w:t>五</w:t>
      </w:r>
      <w:r w:rsidR="009B69B9" w:rsidRPr="00010CE6">
        <w:rPr>
          <w:rFonts w:hint="eastAsia"/>
          <w:szCs w:val="21"/>
        </w:rPr>
        <w:t>届齐鲁软件设计大赛》站点，并在站点“资源”栏中创建文件夹，命名规则为：学校名称</w:t>
      </w:r>
      <w:r w:rsidR="009B69B9" w:rsidRPr="00010CE6">
        <w:rPr>
          <w:rFonts w:hint="eastAsia"/>
          <w:szCs w:val="21"/>
        </w:rPr>
        <w:t xml:space="preserve"> </w:t>
      </w:r>
      <w:r w:rsidR="009B69B9" w:rsidRPr="00010CE6">
        <w:rPr>
          <w:rFonts w:hint="eastAsia"/>
          <w:szCs w:val="21"/>
        </w:rPr>
        <w:t>院系名称</w:t>
      </w:r>
      <w:r w:rsidR="009B69B9" w:rsidRPr="00010CE6">
        <w:rPr>
          <w:rFonts w:hint="eastAsia"/>
          <w:szCs w:val="21"/>
        </w:rPr>
        <w:t xml:space="preserve"> </w:t>
      </w:r>
      <w:r w:rsidR="009B69B9" w:rsidRPr="00010CE6">
        <w:rPr>
          <w:rFonts w:hint="eastAsia"/>
          <w:szCs w:val="21"/>
        </w:rPr>
        <w:t>小组名称。</w:t>
      </w:r>
    </w:p>
    <w:p w:rsidR="00EC17A7" w:rsidRPr="00010CE6" w:rsidRDefault="003D6C35" w:rsidP="004D70CB">
      <w:pPr>
        <w:spacing w:line="360" w:lineRule="auto"/>
        <w:rPr>
          <w:szCs w:val="21"/>
        </w:rPr>
      </w:pPr>
      <w:r w:rsidRPr="00010CE6">
        <w:rPr>
          <w:rFonts w:hint="eastAsia"/>
          <w:szCs w:val="21"/>
        </w:rPr>
        <w:t>作品</w:t>
      </w:r>
      <w:r w:rsidR="009B69B9" w:rsidRPr="00010CE6">
        <w:rPr>
          <w:rFonts w:hint="eastAsia"/>
          <w:szCs w:val="21"/>
        </w:rPr>
        <w:t>包括</w:t>
      </w:r>
      <w:r w:rsidR="00933330" w:rsidRPr="00933330">
        <w:rPr>
          <w:rFonts w:hint="eastAsia"/>
          <w:b/>
          <w:szCs w:val="21"/>
        </w:rPr>
        <w:t>完整</w:t>
      </w:r>
      <w:r w:rsidRPr="00933330">
        <w:rPr>
          <w:rFonts w:hint="eastAsia"/>
          <w:b/>
          <w:szCs w:val="21"/>
        </w:rPr>
        <w:t>可</w:t>
      </w:r>
      <w:r w:rsidRPr="00973BBD">
        <w:rPr>
          <w:rFonts w:hint="eastAsia"/>
          <w:b/>
          <w:szCs w:val="21"/>
        </w:rPr>
        <w:t>执行</w:t>
      </w:r>
      <w:r w:rsidR="00933330">
        <w:rPr>
          <w:rFonts w:hint="eastAsia"/>
          <w:b/>
          <w:szCs w:val="21"/>
        </w:rPr>
        <w:t>的</w:t>
      </w:r>
      <w:r w:rsidRPr="00973BBD">
        <w:rPr>
          <w:rFonts w:hint="eastAsia"/>
          <w:b/>
          <w:szCs w:val="21"/>
        </w:rPr>
        <w:t>源代码</w:t>
      </w:r>
      <w:r w:rsidR="009B69B9" w:rsidRPr="00010CE6">
        <w:rPr>
          <w:rFonts w:hint="eastAsia"/>
          <w:szCs w:val="21"/>
        </w:rPr>
        <w:t>、</w:t>
      </w:r>
      <w:r w:rsidR="00D54741">
        <w:rPr>
          <w:rFonts w:hint="eastAsia"/>
          <w:b/>
          <w:szCs w:val="21"/>
        </w:rPr>
        <w:t>开发</w:t>
      </w:r>
      <w:r w:rsidR="009B69B9" w:rsidRPr="00973BBD">
        <w:rPr>
          <w:rFonts w:hint="eastAsia"/>
          <w:b/>
          <w:szCs w:val="21"/>
        </w:rPr>
        <w:t>文档</w:t>
      </w:r>
      <w:r w:rsidR="00D54741">
        <w:rPr>
          <w:rFonts w:hint="eastAsia"/>
          <w:b/>
          <w:szCs w:val="21"/>
        </w:rPr>
        <w:t>报告</w:t>
      </w:r>
      <w:r w:rsidR="00973BBD">
        <w:rPr>
          <w:rFonts w:hint="eastAsia"/>
          <w:b/>
          <w:szCs w:val="21"/>
        </w:rPr>
        <w:t>、</w:t>
      </w:r>
      <w:r w:rsidR="00D11AB9">
        <w:rPr>
          <w:rFonts w:hint="eastAsia"/>
          <w:b/>
          <w:szCs w:val="21"/>
        </w:rPr>
        <w:t>使用说明书、</w:t>
      </w:r>
      <w:r w:rsidR="00594E83">
        <w:rPr>
          <w:rFonts w:hint="eastAsia"/>
          <w:b/>
          <w:szCs w:val="21"/>
        </w:rPr>
        <w:t>游戏运行截图、</w:t>
      </w:r>
      <w:r w:rsidR="00973BBD">
        <w:rPr>
          <w:rFonts w:hint="eastAsia"/>
          <w:b/>
          <w:szCs w:val="21"/>
        </w:rPr>
        <w:t>演示视频（上传到百度云盘，提供下载链接）、参赛成员名单</w:t>
      </w:r>
      <w:r w:rsidR="009B69B9" w:rsidRPr="00010CE6">
        <w:rPr>
          <w:rFonts w:hint="eastAsia"/>
          <w:szCs w:val="21"/>
        </w:rPr>
        <w:t>以及</w:t>
      </w:r>
      <w:r w:rsidR="009B69B9" w:rsidRPr="0003468A">
        <w:rPr>
          <w:rFonts w:hint="eastAsia"/>
          <w:b/>
          <w:szCs w:val="21"/>
        </w:rPr>
        <w:t>作品宣讲</w:t>
      </w:r>
      <w:r w:rsidR="0003468A" w:rsidRPr="0003468A">
        <w:rPr>
          <w:rFonts w:hint="eastAsia"/>
          <w:b/>
          <w:szCs w:val="21"/>
        </w:rPr>
        <w:t>ppt</w:t>
      </w:r>
      <w:r w:rsidR="00C73046">
        <w:rPr>
          <w:rFonts w:hint="eastAsia"/>
          <w:b/>
          <w:szCs w:val="21"/>
        </w:rPr>
        <w:t>、</w:t>
      </w:r>
      <w:r w:rsidR="008F7363">
        <w:rPr>
          <w:rFonts w:hint="eastAsia"/>
          <w:b/>
          <w:szCs w:val="21"/>
        </w:rPr>
        <w:t>联系方式文档</w:t>
      </w:r>
      <w:r w:rsidR="0003468A">
        <w:rPr>
          <w:rFonts w:hint="eastAsia"/>
          <w:szCs w:val="21"/>
        </w:rPr>
        <w:t>。所有文件上传到小组对应</w:t>
      </w:r>
      <w:r w:rsidR="009B69B9" w:rsidRPr="00010CE6">
        <w:rPr>
          <w:rFonts w:hint="eastAsia"/>
          <w:szCs w:val="21"/>
        </w:rPr>
        <w:t>的文件夹中。</w:t>
      </w:r>
    </w:p>
    <w:p w:rsidR="00C73046" w:rsidRPr="00C1183C" w:rsidRDefault="00095FF8" w:rsidP="004D70CB">
      <w:pPr>
        <w:spacing w:line="360" w:lineRule="auto"/>
        <w:rPr>
          <w:b/>
        </w:rPr>
      </w:pPr>
      <w:r w:rsidRPr="00E754FE">
        <w:rPr>
          <w:rFonts w:hint="eastAsia"/>
          <w:b/>
        </w:rPr>
        <w:t>作品提交说明</w:t>
      </w:r>
    </w:p>
    <w:p w:rsidR="00BD0C0C" w:rsidRDefault="00BD0C0C" w:rsidP="004D70CB">
      <w:pPr>
        <w:numPr>
          <w:ilvl w:val="0"/>
          <w:numId w:val="6"/>
        </w:numPr>
        <w:spacing w:line="360" w:lineRule="auto"/>
        <w:ind w:firstLine="420"/>
      </w:pPr>
      <w:r w:rsidRPr="00BD0C0C">
        <w:rPr>
          <w:rFonts w:hint="eastAsia"/>
        </w:rPr>
        <w:t>完整可执行的源代码</w:t>
      </w:r>
      <w:r>
        <w:rPr>
          <w:rFonts w:hint="eastAsia"/>
        </w:rPr>
        <w:t>：</w:t>
      </w:r>
    </w:p>
    <w:p w:rsidR="00BD0C0C" w:rsidRDefault="00BD0C0C" w:rsidP="004D70CB">
      <w:pPr>
        <w:spacing w:line="360" w:lineRule="auto"/>
        <w:ind w:left="420" w:firstLineChars="205" w:firstLine="430"/>
      </w:pPr>
      <w:r>
        <w:rPr>
          <w:rFonts w:hint="eastAsia"/>
        </w:rPr>
        <w:t>代码必须</w:t>
      </w:r>
      <w:r w:rsidR="00BB1C46">
        <w:rPr>
          <w:rFonts w:hint="eastAsia"/>
        </w:rPr>
        <w:t>能够</w:t>
      </w:r>
      <w:r w:rsidR="00F30905">
        <w:rPr>
          <w:rFonts w:hint="eastAsia"/>
        </w:rPr>
        <w:t>流畅运行，若</w:t>
      </w:r>
      <w:r w:rsidR="0072123A">
        <w:rPr>
          <w:rFonts w:hint="eastAsia"/>
        </w:rPr>
        <w:t>源码有语法错误</w:t>
      </w:r>
      <w:r w:rsidR="00F30905">
        <w:rPr>
          <w:rFonts w:hint="eastAsia"/>
        </w:rPr>
        <w:t>导致程序不能运行</w:t>
      </w:r>
      <w:r w:rsidR="0072123A">
        <w:rPr>
          <w:rFonts w:hint="eastAsia"/>
        </w:rPr>
        <w:t>的，视为弃权。</w:t>
      </w:r>
    </w:p>
    <w:p w:rsidR="00813AD5" w:rsidRDefault="00813AD5" w:rsidP="004D70CB">
      <w:pPr>
        <w:spacing w:line="360" w:lineRule="auto"/>
        <w:ind w:left="420" w:firstLineChars="205" w:firstLine="430"/>
      </w:pPr>
      <w:r>
        <w:rPr>
          <w:rFonts w:hint="eastAsia"/>
        </w:rPr>
        <w:t>程序运行期间</w:t>
      </w:r>
      <w:r w:rsidR="00065873">
        <w:rPr>
          <w:rFonts w:hint="eastAsia"/>
        </w:rPr>
        <w:t>出现严重的</w:t>
      </w:r>
      <w:r w:rsidR="00065873">
        <w:rPr>
          <w:rFonts w:hint="eastAsia"/>
        </w:rPr>
        <w:t>bug</w:t>
      </w:r>
      <w:r w:rsidR="00065873">
        <w:rPr>
          <w:rFonts w:hint="eastAsia"/>
        </w:rPr>
        <w:t>，导致程序不能继续运行的，视为弃权。</w:t>
      </w:r>
    </w:p>
    <w:p w:rsidR="00486825" w:rsidRDefault="00486825" w:rsidP="004D70CB">
      <w:pPr>
        <w:spacing w:line="360" w:lineRule="auto"/>
        <w:ind w:left="420" w:firstLineChars="205" w:firstLine="430"/>
      </w:pPr>
      <w:r>
        <w:rPr>
          <w:rFonts w:hint="eastAsia"/>
        </w:rPr>
        <w:t>游戏完整工程文件说明：</w:t>
      </w:r>
    </w:p>
    <w:p w:rsidR="00486825" w:rsidRDefault="00486825" w:rsidP="004D70CB">
      <w:pPr>
        <w:spacing w:line="360" w:lineRule="auto"/>
        <w:ind w:left="420" w:firstLine="420"/>
      </w:pPr>
      <w:r>
        <w:rPr>
          <w:rFonts w:hint="eastAsia"/>
        </w:rPr>
        <w:lastRenderedPageBreak/>
        <w:t>以作品名命名，不要嵌套多级目录，音频文件统一通过</w:t>
      </w:r>
      <w:r>
        <w:rPr>
          <w:rFonts w:hint="eastAsia"/>
        </w:rPr>
        <w:t>FunCode</w:t>
      </w:r>
      <w:r>
        <w:rPr>
          <w:rFonts w:hint="eastAsia"/>
        </w:rPr>
        <w:t>处理。音频文件采用</w:t>
      </w:r>
      <w:r>
        <w:rPr>
          <w:rFonts w:hint="eastAsia"/>
        </w:rPr>
        <w:t>ogg</w:t>
      </w:r>
      <w:r>
        <w:rPr>
          <w:rFonts w:hint="eastAsia"/>
        </w:rPr>
        <w:t>格式。</w:t>
      </w:r>
    </w:p>
    <w:p w:rsidR="00486825" w:rsidRDefault="00486825" w:rsidP="004D70CB">
      <w:pPr>
        <w:spacing w:line="360" w:lineRule="auto"/>
        <w:ind w:firstLine="420"/>
      </w:pPr>
      <w:r>
        <w:rPr>
          <w:noProof/>
        </w:rPr>
        <w:drawing>
          <wp:inline distT="0" distB="0" distL="114300" distR="114300">
            <wp:extent cx="5269865" cy="1400810"/>
            <wp:effectExtent l="0" t="0" r="6985" b="889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cstate="print"/>
                    <a:stretch>
                      <a:fillRect/>
                    </a:stretch>
                  </pic:blipFill>
                  <pic:spPr>
                    <a:xfrm>
                      <a:off x="0" y="0"/>
                      <a:ext cx="5269865" cy="1400810"/>
                    </a:xfrm>
                    <a:prstGeom prst="rect">
                      <a:avLst/>
                    </a:prstGeom>
                    <a:noFill/>
                    <a:ln w="9525">
                      <a:noFill/>
                    </a:ln>
                  </pic:spPr>
                </pic:pic>
              </a:graphicData>
            </a:graphic>
          </wp:inline>
        </w:drawing>
      </w:r>
    </w:p>
    <w:p w:rsidR="00486825" w:rsidRDefault="00486825" w:rsidP="004D70CB">
      <w:pPr>
        <w:spacing w:line="360" w:lineRule="auto"/>
        <w:ind w:left="420" w:firstLineChars="205" w:firstLine="430"/>
      </w:pPr>
    </w:p>
    <w:p w:rsidR="00132831" w:rsidRDefault="00132831" w:rsidP="004D70CB">
      <w:pPr>
        <w:pStyle w:val="a3"/>
        <w:numPr>
          <w:ilvl w:val="0"/>
          <w:numId w:val="6"/>
        </w:numPr>
        <w:ind w:firstLineChars="0"/>
        <w:rPr>
          <w:szCs w:val="21"/>
        </w:rPr>
      </w:pPr>
      <w:r w:rsidRPr="00132831">
        <w:rPr>
          <w:rFonts w:hint="eastAsia"/>
          <w:szCs w:val="21"/>
        </w:rPr>
        <w:t>开发文档报告</w:t>
      </w:r>
    </w:p>
    <w:p w:rsidR="00132831" w:rsidRDefault="00132831" w:rsidP="004D70CB">
      <w:pPr>
        <w:pStyle w:val="a3"/>
        <w:ind w:left="420" w:firstLineChars="205" w:firstLine="430"/>
        <w:rPr>
          <w:szCs w:val="21"/>
        </w:rPr>
      </w:pPr>
      <w:r>
        <w:rPr>
          <w:rFonts w:hint="eastAsia"/>
          <w:szCs w:val="21"/>
        </w:rPr>
        <w:t>开发文档报告</w:t>
      </w:r>
      <w:r w:rsidR="00146A23">
        <w:rPr>
          <w:rFonts w:hint="eastAsia"/>
          <w:szCs w:val="21"/>
        </w:rPr>
        <w:t>要</w:t>
      </w:r>
      <w:r w:rsidRPr="00132831">
        <w:rPr>
          <w:rFonts w:hint="eastAsia"/>
          <w:szCs w:val="21"/>
        </w:rPr>
        <w:t>采用</w:t>
      </w:r>
      <w:r w:rsidRPr="00132831">
        <w:rPr>
          <w:rFonts w:hint="eastAsia"/>
          <w:szCs w:val="21"/>
        </w:rPr>
        <w:t>Word</w:t>
      </w:r>
      <w:r w:rsidRPr="00132831">
        <w:rPr>
          <w:rFonts w:hint="eastAsia"/>
          <w:szCs w:val="21"/>
        </w:rPr>
        <w:t>或者</w:t>
      </w:r>
      <w:r w:rsidRPr="00132831">
        <w:rPr>
          <w:rFonts w:hint="eastAsia"/>
          <w:szCs w:val="21"/>
        </w:rPr>
        <w:t>PDF</w:t>
      </w:r>
      <w:r w:rsidRPr="00132831">
        <w:rPr>
          <w:rFonts w:hint="eastAsia"/>
          <w:szCs w:val="21"/>
        </w:rPr>
        <w:t>格式。文档的页眉必须设置为“第十五届齐鲁软件大赛参赛作品报告”；</w:t>
      </w:r>
    </w:p>
    <w:p w:rsidR="004D7E83" w:rsidRDefault="004D7E83" w:rsidP="004D70CB">
      <w:pPr>
        <w:spacing w:line="360" w:lineRule="auto"/>
        <w:ind w:left="420" w:firstLine="420"/>
      </w:pPr>
      <w:r w:rsidRPr="00132831">
        <w:rPr>
          <w:rFonts w:hint="eastAsia"/>
          <w:szCs w:val="21"/>
        </w:rPr>
        <w:t>报告</w:t>
      </w:r>
      <w:r>
        <w:rPr>
          <w:rFonts w:hint="eastAsia"/>
          <w:szCs w:val="21"/>
        </w:rPr>
        <w:t>还</w:t>
      </w:r>
      <w:r>
        <w:rPr>
          <w:rFonts w:hint="eastAsia"/>
        </w:rPr>
        <w:t>应包含以下内容：</w:t>
      </w:r>
    </w:p>
    <w:p w:rsidR="004D7E83" w:rsidRDefault="004D7E83" w:rsidP="004D70CB">
      <w:pPr>
        <w:numPr>
          <w:ilvl w:val="2"/>
          <w:numId w:val="7"/>
        </w:numPr>
        <w:tabs>
          <w:tab w:val="clear" w:pos="1260"/>
          <w:tab w:val="left" w:pos="840"/>
        </w:tabs>
        <w:spacing w:line="360" w:lineRule="auto"/>
      </w:pPr>
      <w:r>
        <w:rPr>
          <w:rFonts w:hint="eastAsia"/>
        </w:rPr>
        <w:t>游戏简介以及创意</w:t>
      </w:r>
    </w:p>
    <w:p w:rsidR="004D7E83" w:rsidRDefault="004D7E83" w:rsidP="004D70CB">
      <w:pPr>
        <w:numPr>
          <w:ilvl w:val="2"/>
          <w:numId w:val="7"/>
        </w:numPr>
        <w:tabs>
          <w:tab w:val="clear" w:pos="1260"/>
          <w:tab w:val="left" w:pos="840"/>
        </w:tabs>
        <w:spacing w:line="360" w:lineRule="auto"/>
      </w:pPr>
      <w:r>
        <w:rPr>
          <w:rFonts w:hint="eastAsia"/>
        </w:rPr>
        <w:t>游戏操作以及闯关关键点</w:t>
      </w:r>
    </w:p>
    <w:p w:rsidR="004D7E83" w:rsidRDefault="004D7E83" w:rsidP="004D70CB">
      <w:pPr>
        <w:numPr>
          <w:ilvl w:val="2"/>
          <w:numId w:val="7"/>
        </w:numPr>
        <w:tabs>
          <w:tab w:val="clear" w:pos="1260"/>
          <w:tab w:val="left" w:pos="840"/>
        </w:tabs>
        <w:spacing w:line="360" w:lineRule="auto"/>
      </w:pPr>
      <w:r>
        <w:rPr>
          <w:rFonts w:hint="eastAsia"/>
        </w:rPr>
        <w:t>游戏整体框架</w:t>
      </w:r>
    </w:p>
    <w:p w:rsidR="00823FBC" w:rsidRDefault="00823FBC" w:rsidP="004D70CB">
      <w:pPr>
        <w:numPr>
          <w:ilvl w:val="2"/>
          <w:numId w:val="7"/>
        </w:numPr>
        <w:tabs>
          <w:tab w:val="clear" w:pos="1260"/>
          <w:tab w:val="left" w:pos="840"/>
        </w:tabs>
        <w:spacing w:line="360" w:lineRule="auto"/>
      </w:pPr>
      <w:r>
        <w:rPr>
          <w:rFonts w:hint="eastAsia"/>
        </w:rPr>
        <w:t>代码结构</w:t>
      </w:r>
    </w:p>
    <w:p w:rsidR="004D7E83" w:rsidRDefault="004D7E83" w:rsidP="004D70CB">
      <w:pPr>
        <w:numPr>
          <w:ilvl w:val="2"/>
          <w:numId w:val="7"/>
        </w:numPr>
        <w:tabs>
          <w:tab w:val="clear" w:pos="1260"/>
          <w:tab w:val="left" w:pos="840"/>
        </w:tabs>
        <w:spacing w:line="360" w:lineRule="auto"/>
      </w:pPr>
      <w:r>
        <w:rPr>
          <w:rFonts w:hint="eastAsia"/>
        </w:rPr>
        <w:t>关键技术点</w:t>
      </w:r>
    </w:p>
    <w:p w:rsidR="009A2359" w:rsidRPr="00823FBC" w:rsidRDefault="009A2359" w:rsidP="004D70CB">
      <w:pPr>
        <w:numPr>
          <w:ilvl w:val="2"/>
          <w:numId w:val="7"/>
        </w:numPr>
        <w:tabs>
          <w:tab w:val="clear" w:pos="1260"/>
          <w:tab w:val="left" w:pos="840"/>
        </w:tabs>
        <w:spacing w:line="360" w:lineRule="auto"/>
      </w:pPr>
      <w:r w:rsidRPr="00132831">
        <w:rPr>
          <w:rFonts w:hint="eastAsia"/>
          <w:szCs w:val="21"/>
        </w:rPr>
        <w:t>完成时间进度情况</w:t>
      </w:r>
    </w:p>
    <w:p w:rsidR="00823FBC" w:rsidRDefault="00823FBC" w:rsidP="004D70CB">
      <w:pPr>
        <w:numPr>
          <w:ilvl w:val="2"/>
          <w:numId w:val="7"/>
        </w:numPr>
        <w:tabs>
          <w:tab w:val="clear" w:pos="1260"/>
          <w:tab w:val="left" w:pos="840"/>
        </w:tabs>
        <w:spacing w:line="360" w:lineRule="auto"/>
      </w:pPr>
      <w:r w:rsidRPr="00132831">
        <w:rPr>
          <w:rFonts w:hint="eastAsia"/>
          <w:szCs w:val="21"/>
        </w:rPr>
        <w:t>参考他人作品</w:t>
      </w:r>
    </w:p>
    <w:p w:rsidR="004D7E83" w:rsidRPr="00D333BA" w:rsidRDefault="004D7E83" w:rsidP="004D70CB">
      <w:pPr>
        <w:numPr>
          <w:ilvl w:val="2"/>
          <w:numId w:val="7"/>
        </w:numPr>
        <w:tabs>
          <w:tab w:val="clear" w:pos="1260"/>
          <w:tab w:val="left" w:pos="840"/>
        </w:tabs>
        <w:spacing w:line="360" w:lineRule="auto"/>
      </w:pPr>
      <w:r>
        <w:rPr>
          <w:rFonts w:hint="eastAsia"/>
        </w:rPr>
        <w:t>小组成员以及分工</w:t>
      </w:r>
    </w:p>
    <w:p w:rsidR="002E6DA1" w:rsidRDefault="002E6DA1" w:rsidP="004D70CB">
      <w:pPr>
        <w:numPr>
          <w:ilvl w:val="0"/>
          <w:numId w:val="6"/>
        </w:numPr>
        <w:spacing w:line="360" w:lineRule="auto"/>
        <w:ind w:firstLine="420"/>
      </w:pPr>
      <w:r w:rsidRPr="002E6DA1">
        <w:rPr>
          <w:rFonts w:hint="eastAsia"/>
        </w:rPr>
        <w:t>使用说明书</w:t>
      </w:r>
    </w:p>
    <w:p w:rsidR="002E6DA1" w:rsidRDefault="002946FA" w:rsidP="004D70CB">
      <w:pPr>
        <w:spacing w:line="360" w:lineRule="auto"/>
        <w:ind w:left="420" w:firstLineChars="205" w:firstLine="430"/>
      </w:pPr>
      <w:r>
        <w:rPr>
          <w:rFonts w:hint="eastAsia"/>
        </w:rPr>
        <w:t>包含详尽的游戏操作说明，</w:t>
      </w:r>
      <w:r w:rsidR="00B10170">
        <w:rPr>
          <w:rFonts w:hint="eastAsia"/>
        </w:rPr>
        <w:t>得分、掉血、加血、成就获得说明，</w:t>
      </w:r>
      <w:r>
        <w:rPr>
          <w:rFonts w:hint="eastAsia"/>
        </w:rPr>
        <w:t>关卡说明，通关条件说明</w:t>
      </w:r>
      <w:r w:rsidR="007609F1">
        <w:rPr>
          <w:rFonts w:hint="eastAsia"/>
        </w:rPr>
        <w:t>等</w:t>
      </w:r>
      <w:r>
        <w:rPr>
          <w:rFonts w:hint="eastAsia"/>
        </w:rPr>
        <w:t>。</w:t>
      </w:r>
    </w:p>
    <w:p w:rsidR="00195C72" w:rsidRDefault="00195C72" w:rsidP="004D70CB">
      <w:pPr>
        <w:numPr>
          <w:ilvl w:val="0"/>
          <w:numId w:val="6"/>
        </w:numPr>
        <w:spacing w:line="360" w:lineRule="auto"/>
        <w:ind w:firstLine="420"/>
      </w:pPr>
      <w:r>
        <w:rPr>
          <w:rFonts w:hint="eastAsia"/>
        </w:rPr>
        <w:t>游戏运行截图</w:t>
      </w:r>
    </w:p>
    <w:p w:rsidR="00132831" w:rsidRDefault="00195C72" w:rsidP="004D70CB">
      <w:pPr>
        <w:spacing w:line="360" w:lineRule="auto"/>
        <w:ind w:left="420" w:firstLineChars="205" w:firstLine="430"/>
      </w:pPr>
      <w:r>
        <w:rPr>
          <w:rFonts w:hint="eastAsia"/>
        </w:rPr>
        <w:t>截图为运行窗口初始大小，只包括游戏运行界面，不包括窗体边框。</w:t>
      </w:r>
    </w:p>
    <w:p w:rsidR="00C73046" w:rsidRDefault="00C73046" w:rsidP="004D70CB">
      <w:pPr>
        <w:numPr>
          <w:ilvl w:val="0"/>
          <w:numId w:val="6"/>
        </w:numPr>
        <w:spacing w:line="360" w:lineRule="auto"/>
        <w:ind w:firstLine="420"/>
      </w:pPr>
      <w:r>
        <w:rPr>
          <w:rFonts w:hint="eastAsia"/>
        </w:rPr>
        <w:t>游戏演示视频要求：</w:t>
      </w:r>
    </w:p>
    <w:p w:rsidR="00D333BA" w:rsidRPr="00D333BA" w:rsidRDefault="00C73046" w:rsidP="004D70CB">
      <w:pPr>
        <w:spacing w:line="360" w:lineRule="auto"/>
        <w:ind w:left="420" w:firstLine="420"/>
      </w:pPr>
      <w:r>
        <w:rPr>
          <w:rFonts w:hint="eastAsia"/>
        </w:rPr>
        <w:t>内容包含，制作人员，指导老师，游戏完整操作，操作解说，关卡过关解说</w:t>
      </w:r>
      <w:r w:rsidR="00D53F40">
        <w:rPr>
          <w:rFonts w:hint="eastAsia"/>
        </w:rPr>
        <w:t>，</w:t>
      </w:r>
      <w:r w:rsidR="00D53F40" w:rsidRPr="00D333BA">
        <w:rPr>
          <w:rFonts w:hint="eastAsia"/>
        </w:rPr>
        <w:t>还可以包括制作心路、团队合作等等。</w:t>
      </w:r>
      <w:r w:rsidR="00D333BA" w:rsidRPr="00D333BA">
        <w:rPr>
          <w:rFonts w:hint="eastAsia"/>
        </w:rPr>
        <w:t>视频保存在百度云盘，并提供分享地址。</w:t>
      </w:r>
      <w:r w:rsidR="00D4676C" w:rsidRPr="00D4676C">
        <w:rPr>
          <w:rFonts w:hint="eastAsia"/>
          <w:b/>
        </w:rPr>
        <w:t>注意不要</w:t>
      </w:r>
      <w:r w:rsidR="00D4676C">
        <w:rPr>
          <w:rFonts w:hint="eastAsia"/>
          <w:b/>
        </w:rPr>
        <w:t>将视频上传到云课堂</w:t>
      </w:r>
      <w:r w:rsidR="006110FD">
        <w:rPr>
          <w:rFonts w:hint="eastAsia"/>
          <w:b/>
        </w:rPr>
        <w:t>，建议将视频分享地址粘贴到</w:t>
      </w:r>
      <w:r w:rsidR="006110FD">
        <w:rPr>
          <w:rFonts w:hint="eastAsia"/>
          <w:b/>
        </w:rPr>
        <w:t>txt</w:t>
      </w:r>
      <w:r w:rsidR="006110FD">
        <w:rPr>
          <w:rFonts w:hint="eastAsia"/>
          <w:b/>
        </w:rPr>
        <w:t>文件中，上传这个</w:t>
      </w:r>
      <w:r w:rsidR="006110FD">
        <w:rPr>
          <w:rFonts w:hint="eastAsia"/>
          <w:b/>
        </w:rPr>
        <w:t>txt</w:t>
      </w:r>
      <w:r w:rsidR="006110FD">
        <w:rPr>
          <w:rFonts w:hint="eastAsia"/>
          <w:b/>
        </w:rPr>
        <w:t>文件到云课</w:t>
      </w:r>
      <w:r w:rsidR="006110FD">
        <w:rPr>
          <w:rFonts w:hint="eastAsia"/>
          <w:b/>
        </w:rPr>
        <w:lastRenderedPageBreak/>
        <w:t>堂即可。</w:t>
      </w:r>
    </w:p>
    <w:p w:rsidR="00C73046" w:rsidRDefault="00796914" w:rsidP="004D70CB">
      <w:pPr>
        <w:numPr>
          <w:ilvl w:val="0"/>
          <w:numId w:val="6"/>
        </w:numPr>
        <w:spacing w:line="360" w:lineRule="auto"/>
        <w:ind w:firstLine="420"/>
      </w:pPr>
      <w:r>
        <w:rPr>
          <w:rFonts w:hint="eastAsia"/>
        </w:rPr>
        <w:t>参赛成员名单</w:t>
      </w:r>
      <w:r w:rsidR="00C73046">
        <w:rPr>
          <w:rFonts w:hint="eastAsia"/>
        </w:rPr>
        <w:t>：</w:t>
      </w:r>
    </w:p>
    <w:p w:rsidR="00C73046" w:rsidRDefault="00C73046" w:rsidP="004D70CB">
      <w:pPr>
        <w:spacing w:line="360" w:lineRule="auto"/>
        <w:ind w:left="420" w:firstLine="420"/>
      </w:pPr>
      <w:r>
        <w:rPr>
          <w:rFonts w:hint="eastAsia"/>
        </w:rPr>
        <w:t>包含组长，成员以及指导老师</w:t>
      </w:r>
    </w:p>
    <w:p w:rsidR="00C73046" w:rsidRDefault="00C73046" w:rsidP="004D70CB">
      <w:pPr>
        <w:spacing w:line="360" w:lineRule="auto"/>
        <w:ind w:left="420" w:firstLine="420"/>
      </w:pPr>
      <w:r>
        <w:rPr>
          <w:noProof/>
        </w:rPr>
        <w:drawing>
          <wp:inline distT="0" distB="0" distL="114300" distR="114300">
            <wp:extent cx="4066540" cy="1362075"/>
            <wp:effectExtent l="0" t="0" r="10160" b="952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4" cstate="print"/>
                    <a:stretch>
                      <a:fillRect/>
                    </a:stretch>
                  </pic:blipFill>
                  <pic:spPr>
                    <a:xfrm>
                      <a:off x="0" y="0"/>
                      <a:ext cx="4066540" cy="1362075"/>
                    </a:xfrm>
                    <a:prstGeom prst="rect">
                      <a:avLst/>
                    </a:prstGeom>
                    <a:noFill/>
                    <a:ln w="9525">
                      <a:noFill/>
                    </a:ln>
                  </pic:spPr>
                </pic:pic>
              </a:graphicData>
            </a:graphic>
          </wp:inline>
        </w:drawing>
      </w:r>
    </w:p>
    <w:p w:rsidR="00C73046" w:rsidRDefault="002D2E89" w:rsidP="004D70CB">
      <w:pPr>
        <w:numPr>
          <w:ilvl w:val="0"/>
          <w:numId w:val="6"/>
        </w:numPr>
        <w:spacing w:line="360" w:lineRule="auto"/>
        <w:ind w:firstLine="420"/>
      </w:pPr>
      <w:r>
        <w:t>作品宣讲</w:t>
      </w:r>
      <w:r>
        <w:t>ppt</w:t>
      </w:r>
    </w:p>
    <w:p w:rsidR="00670EF0" w:rsidRDefault="00670EF0" w:rsidP="004D70CB">
      <w:pPr>
        <w:pStyle w:val="a3"/>
        <w:ind w:left="420" w:firstLineChars="205" w:firstLine="430"/>
        <w:rPr>
          <w:szCs w:val="21"/>
        </w:rPr>
      </w:pPr>
      <w:r w:rsidRPr="00670EF0">
        <w:rPr>
          <w:rFonts w:hint="eastAsia"/>
          <w:szCs w:val="21"/>
        </w:rPr>
        <w:t>作品宣讲采用</w:t>
      </w:r>
      <w:r w:rsidRPr="00670EF0">
        <w:rPr>
          <w:rFonts w:hint="eastAsia"/>
          <w:szCs w:val="21"/>
        </w:rPr>
        <w:t>PPT</w:t>
      </w:r>
      <w:r w:rsidRPr="00670EF0">
        <w:rPr>
          <w:rFonts w:hint="eastAsia"/>
          <w:szCs w:val="21"/>
        </w:rPr>
        <w:t>格式，用于评比现场演讲。</w:t>
      </w:r>
    </w:p>
    <w:p w:rsidR="009F31CB" w:rsidRDefault="009F31CB" w:rsidP="004D70CB">
      <w:pPr>
        <w:numPr>
          <w:ilvl w:val="0"/>
          <w:numId w:val="6"/>
        </w:numPr>
        <w:spacing w:line="360" w:lineRule="auto"/>
        <w:ind w:firstLine="420"/>
      </w:pPr>
      <w:r>
        <w:t>联系方式</w:t>
      </w:r>
    </w:p>
    <w:p w:rsidR="005C3D45" w:rsidRDefault="0078379C" w:rsidP="004D70CB">
      <w:pPr>
        <w:spacing w:line="360" w:lineRule="auto"/>
        <w:ind w:leftChars="202" w:left="424" w:firstLineChars="202" w:firstLine="424"/>
        <w:rPr>
          <w:szCs w:val="21"/>
        </w:rPr>
      </w:pPr>
      <w:r w:rsidRPr="00010CE6">
        <w:rPr>
          <w:rFonts w:hint="eastAsia"/>
          <w:szCs w:val="21"/>
        </w:rPr>
        <w:t>上传联系文档，联系信息包括：作品名称、小组名称、队长姓名、队长手机、</w:t>
      </w:r>
      <w:r w:rsidRPr="00010CE6">
        <w:rPr>
          <w:rFonts w:hint="eastAsia"/>
          <w:szCs w:val="21"/>
        </w:rPr>
        <w:t>QQ</w:t>
      </w:r>
      <w:r w:rsidRPr="00010CE6">
        <w:rPr>
          <w:rFonts w:hint="eastAsia"/>
          <w:szCs w:val="21"/>
        </w:rPr>
        <w:t>及邮箱。</w:t>
      </w:r>
    </w:p>
    <w:p w:rsidR="0025752E" w:rsidRDefault="0025752E" w:rsidP="0025752E">
      <w:pPr>
        <w:numPr>
          <w:ilvl w:val="0"/>
          <w:numId w:val="6"/>
        </w:numPr>
        <w:spacing w:line="360" w:lineRule="auto"/>
        <w:ind w:firstLine="420"/>
      </w:pPr>
      <w:r>
        <w:t>作品提交时间</w:t>
      </w:r>
    </w:p>
    <w:p w:rsidR="0025752E" w:rsidRPr="0025752E" w:rsidRDefault="0025752E" w:rsidP="0025752E">
      <w:pPr>
        <w:spacing w:line="360" w:lineRule="auto"/>
        <w:ind w:left="420" w:firstLineChars="205" w:firstLine="430"/>
      </w:pPr>
      <w:r>
        <w:rPr>
          <w:rFonts w:hint="eastAsia"/>
        </w:rPr>
        <w:t>具体提交时间</w:t>
      </w:r>
      <w:r w:rsidR="00876048">
        <w:rPr>
          <w:rFonts w:hint="eastAsia"/>
          <w:spacing w:val="5"/>
          <w:szCs w:val="21"/>
        </w:rPr>
        <w:t>请留意</w:t>
      </w:r>
      <w:r w:rsidR="00876048" w:rsidRPr="00010CE6">
        <w:rPr>
          <w:rFonts w:hint="eastAsia"/>
          <w:spacing w:val="5"/>
          <w:szCs w:val="21"/>
        </w:rPr>
        <w:t>大赛网站</w:t>
      </w:r>
      <w:hyperlink r:id="rId15" w:history="1">
        <w:r w:rsidR="00876048" w:rsidRPr="00010CE6">
          <w:rPr>
            <w:rStyle w:val="a4"/>
            <w:rFonts w:hint="eastAsia"/>
            <w:spacing w:val="5"/>
            <w:szCs w:val="21"/>
          </w:rPr>
          <w:t>http://www.softqilu.com</w:t>
        </w:r>
      </w:hyperlink>
      <w:r w:rsidR="00876048">
        <w:t>通知。</w:t>
      </w:r>
    </w:p>
    <w:p w:rsidR="005C3D45" w:rsidRPr="00010CE6" w:rsidRDefault="005C3D45" w:rsidP="004D70CB">
      <w:pPr>
        <w:pStyle w:val="1"/>
        <w:spacing w:line="360" w:lineRule="auto"/>
        <w:rPr>
          <w:b w:val="0"/>
          <w:sz w:val="21"/>
          <w:szCs w:val="21"/>
        </w:rPr>
      </w:pPr>
      <w:r w:rsidRPr="00010CE6">
        <w:rPr>
          <w:rFonts w:hint="eastAsia"/>
          <w:sz w:val="21"/>
          <w:szCs w:val="21"/>
        </w:rPr>
        <w:t>评审依据</w:t>
      </w:r>
    </w:p>
    <w:p w:rsidR="0005104B" w:rsidRDefault="00926B7B" w:rsidP="004D70CB">
      <w:pPr>
        <w:spacing w:line="360" w:lineRule="auto"/>
        <w:rPr>
          <w:szCs w:val="21"/>
        </w:rPr>
      </w:pPr>
      <w:r>
        <w:rPr>
          <w:rFonts w:hint="eastAsia"/>
          <w:szCs w:val="21"/>
        </w:rPr>
        <w:t>注：</w:t>
      </w:r>
      <w:r w:rsidR="0005104B" w:rsidRPr="00010CE6">
        <w:rPr>
          <w:rFonts w:hint="eastAsia"/>
          <w:szCs w:val="21"/>
        </w:rPr>
        <w:t>程序里必须提供</w:t>
      </w:r>
      <w:r w:rsidR="00A53022">
        <w:rPr>
          <w:rFonts w:hint="eastAsia"/>
          <w:szCs w:val="21"/>
        </w:rPr>
        <w:t>操作说明</w:t>
      </w:r>
      <w:r w:rsidR="004234E5" w:rsidRPr="00010CE6">
        <w:rPr>
          <w:rFonts w:hint="eastAsia"/>
          <w:szCs w:val="21"/>
        </w:rPr>
        <w:t>。</w:t>
      </w:r>
      <w:r w:rsidR="000256ED">
        <w:rPr>
          <w:rFonts w:hint="eastAsia"/>
          <w:szCs w:val="21"/>
        </w:rPr>
        <w:t>（</w:t>
      </w:r>
      <w:r w:rsidR="000256ED" w:rsidRPr="00AB2A24">
        <w:rPr>
          <w:rFonts w:hint="eastAsia"/>
          <w:b/>
          <w:szCs w:val="21"/>
        </w:rPr>
        <w:t>如不提供，会严重影响游戏的评分</w:t>
      </w:r>
      <w:r w:rsidR="007E51E3" w:rsidRPr="00AB2A24">
        <w:rPr>
          <w:rFonts w:hint="eastAsia"/>
          <w:b/>
          <w:szCs w:val="21"/>
        </w:rPr>
        <w:t>。</w:t>
      </w:r>
      <w:r w:rsidR="000256ED">
        <w:rPr>
          <w:rFonts w:hint="eastAsia"/>
          <w:szCs w:val="21"/>
        </w:rPr>
        <w:t>）</w:t>
      </w:r>
    </w:p>
    <w:p w:rsidR="00AB2A24" w:rsidRPr="00B502D9" w:rsidRDefault="00AB2A24" w:rsidP="004D70CB">
      <w:pPr>
        <w:spacing w:line="360" w:lineRule="auto"/>
        <w:rPr>
          <w:b/>
          <w:szCs w:val="21"/>
        </w:rPr>
      </w:pPr>
      <w:r w:rsidRPr="00B502D9">
        <w:rPr>
          <w:rFonts w:hint="eastAsia"/>
          <w:b/>
          <w:szCs w:val="21"/>
        </w:rPr>
        <w:t>评审内容：</w:t>
      </w:r>
    </w:p>
    <w:p w:rsidR="001B209F" w:rsidRPr="00AD439E" w:rsidRDefault="00BA0538" w:rsidP="004D70CB">
      <w:pPr>
        <w:spacing w:line="360" w:lineRule="auto"/>
        <w:ind w:firstLineChars="201" w:firstLine="424"/>
        <w:rPr>
          <w:b/>
          <w:bCs/>
        </w:rPr>
      </w:pPr>
      <w:r>
        <w:rPr>
          <w:rFonts w:hint="eastAsia"/>
          <w:b/>
          <w:bCs/>
        </w:rPr>
        <w:t>1.</w:t>
      </w:r>
      <w:r w:rsidR="001B209F">
        <w:rPr>
          <w:rFonts w:hint="eastAsia"/>
          <w:b/>
          <w:bCs/>
        </w:rPr>
        <w:t>游戏界面以及操作</w:t>
      </w:r>
      <w:r w:rsidR="001B209F">
        <w:rPr>
          <w:rFonts w:hint="eastAsia"/>
          <w:b/>
          <w:bCs/>
        </w:rPr>
        <w:t xml:space="preserve"> </w:t>
      </w:r>
    </w:p>
    <w:p w:rsidR="001B209F" w:rsidRDefault="001B209F" w:rsidP="004D70CB">
      <w:pPr>
        <w:numPr>
          <w:ilvl w:val="0"/>
          <w:numId w:val="4"/>
        </w:numPr>
        <w:spacing w:line="360" w:lineRule="auto"/>
        <w:ind w:left="420"/>
      </w:pPr>
      <w:r>
        <w:rPr>
          <w:rFonts w:hint="eastAsia"/>
        </w:rPr>
        <w:t>游戏规模（关卡度，以及复杂度）</w:t>
      </w:r>
    </w:p>
    <w:p w:rsidR="001B209F" w:rsidRDefault="001B209F" w:rsidP="004D70CB">
      <w:pPr>
        <w:numPr>
          <w:ilvl w:val="1"/>
          <w:numId w:val="4"/>
        </w:numPr>
        <w:spacing w:line="360" w:lineRule="auto"/>
        <w:ind w:left="1260"/>
      </w:pPr>
      <w:r>
        <w:rPr>
          <w:rFonts w:hint="eastAsia"/>
        </w:rPr>
        <w:t>关卡类型（</w:t>
      </w:r>
      <w:r w:rsidR="002017F7" w:rsidRPr="00010CE6">
        <w:rPr>
          <w:rFonts w:hint="eastAsia"/>
          <w:szCs w:val="21"/>
        </w:rPr>
        <w:t>内容丰富，有较多的关卡，内容富于变化，有趣味性、串联合理；</w:t>
      </w:r>
      <w:r>
        <w:rPr>
          <w:rFonts w:hint="eastAsia"/>
        </w:rPr>
        <w:t>）</w:t>
      </w:r>
    </w:p>
    <w:p w:rsidR="001B209F" w:rsidRDefault="001B209F" w:rsidP="004D70CB">
      <w:pPr>
        <w:numPr>
          <w:ilvl w:val="1"/>
          <w:numId w:val="4"/>
        </w:numPr>
        <w:spacing w:line="360" w:lineRule="auto"/>
        <w:ind w:left="1260"/>
      </w:pPr>
      <w:r>
        <w:rPr>
          <w:rFonts w:hint="eastAsia"/>
        </w:rPr>
        <w:t>情节说明类型（游戏时长，以及复杂度）</w:t>
      </w:r>
    </w:p>
    <w:p w:rsidR="001B209F" w:rsidRDefault="001B209F" w:rsidP="004D70CB">
      <w:pPr>
        <w:numPr>
          <w:ilvl w:val="0"/>
          <w:numId w:val="4"/>
        </w:numPr>
        <w:spacing w:line="360" w:lineRule="auto"/>
        <w:ind w:left="420"/>
      </w:pPr>
      <w:r>
        <w:rPr>
          <w:rFonts w:hint="eastAsia"/>
        </w:rPr>
        <w:t>游戏创意（依托提供模板和不依托模板）</w:t>
      </w:r>
    </w:p>
    <w:p w:rsidR="001B209F" w:rsidRDefault="001B209F" w:rsidP="004D70CB">
      <w:pPr>
        <w:numPr>
          <w:ilvl w:val="1"/>
          <w:numId w:val="4"/>
        </w:numPr>
        <w:spacing w:line="360" w:lineRule="auto"/>
        <w:ind w:left="1260"/>
      </w:pPr>
      <w:r>
        <w:rPr>
          <w:rFonts w:hint="eastAsia"/>
        </w:rPr>
        <w:t>依托模板（根据改良的程度：关卡规模，画面效果，以及功能）</w:t>
      </w:r>
    </w:p>
    <w:p w:rsidR="001B209F" w:rsidRDefault="001B209F" w:rsidP="004D70CB">
      <w:pPr>
        <w:numPr>
          <w:ilvl w:val="1"/>
          <w:numId w:val="4"/>
        </w:numPr>
        <w:spacing w:line="360" w:lineRule="auto"/>
        <w:ind w:left="1260"/>
      </w:pPr>
      <w:r>
        <w:rPr>
          <w:rFonts w:hint="eastAsia"/>
        </w:rPr>
        <w:t>不依托模板（</w:t>
      </w:r>
      <w:r w:rsidR="00F35591" w:rsidRPr="00010CE6">
        <w:rPr>
          <w:rFonts w:hint="eastAsia"/>
          <w:szCs w:val="21"/>
        </w:rPr>
        <w:t>只要能够有吸引人的创意和构思，一样可以获得奖项；</w:t>
      </w:r>
      <w:r>
        <w:rPr>
          <w:rFonts w:hint="eastAsia"/>
        </w:rPr>
        <w:t>）</w:t>
      </w:r>
    </w:p>
    <w:p w:rsidR="001B209F" w:rsidRDefault="001B209F" w:rsidP="004D70CB">
      <w:pPr>
        <w:numPr>
          <w:ilvl w:val="0"/>
          <w:numId w:val="4"/>
        </w:numPr>
        <w:spacing w:line="360" w:lineRule="auto"/>
        <w:ind w:left="420"/>
      </w:pPr>
      <w:r>
        <w:rPr>
          <w:rFonts w:hint="eastAsia"/>
        </w:rPr>
        <w:t>游戏趣味性</w:t>
      </w:r>
    </w:p>
    <w:p w:rsidR="001B209F" w:rsidRDefault="001B209F" w:rsidP="004D70CB">
      <w:pPr>
        <w:numPr>
          <w:ilvl w:val="1"/>
          <w:numId w:val="4"/>
        </w:numPr>
        <w:spacing w:line="360" w:lineRule="auto"/>
        <w:ind w:left="1260"/>
      </w:pPr>
      <w:r>
        <w:rPr>
          <w:rFonts w:hint="eastAsia"/>
        </w:rPr>
        <w:t>操作流畅</w:t>
      </w:r>
    </w:p>
    <w:p w:rsidR="001B209F" w:rsidRDefault="001B209F" w:rsidP="004D70CB">
      <w:pPr>
        <w:numPr>
          <w:ilvl w:val="1"/>
          <w:numId w:val="4"/>
        </w:numPr>
        <w:spacing w:line="360" w:lineRule="auto"/>
        <w:ind w:left="1260"/>
      </w:pPr>
      <w:r>
        <w:rPr>
          <w:rFonts w:hint="eastAsia"/>
        </w:rPr>
        <w:t>评委主观评价</w:t>
      </w:r>
    </w:p>
    <w:p w:rsidR="001B209F" w:rsidRDefault="001B209F" w:rsidP="004D70CB">
      <w:pPr>
        <w:numPr>
          <w:ilvl w:val="0"/>
          <w:numId w:val="4"/>
        </w:numPr>
        <w:spacing w:line="360" w:lineRule="auto"/>
        <w:ind w:left="420"/>
      </w:pPr>
      <w:r>
        <w:rPr>
          <w:rFonts w:hint="eastAsia"/>
        </w:rPr>
        <w:lastRenderedPageBreak/>
        <w:t>游戏完整性</w:t>
      </w:r>
    </w:p>
    <w:p w:rsidR="001B209F" w:rsidRDefault="001B209F" w:rsidP="004D70CB">
      <w:pPr>
        <w:numPr>
          <w:ilvl w:val="1"/>
          <w:numId w:val="4"/>
        </w:numPr>
        <w:spacing w:line="360" w:lineRule="auto"/>
        <w:ind w:left="1260"/>
      </w:pPr>
      <w:r>
        <w:rPr>
          <w:rFonts w:hint="eastAsia"/>
        </w:rPr>
        <w:t>音乐（包括背景音乐以及操作时的音乐）</w:t>
      </w:r>
    </w:p>
    <w:p w:rsidR="001B209F" w:rsidRDefault="001B209F" w:rsidP="004D70CB">
      <w:pPr>
        <w:numPr>
          <w:ilvl w:val="1"/>
          <w:numId w:val="4"/>
        </w:numPr>
        <w:spacing w:line="360" w:lineRule="auto"/>
        <w:ind w:left="1260"/>
      </w:pPr>
      <w:r>
        <w:rPr>
          <w:rFonts w:hint="eastAsia"/>
        </w:rPr>
        <w:t>游戏介绍</w:t>
      </w:r>
    </w:p>
    <w:p w:rsidR="001B209F" w:rsidRDefault="001B209F" w:rsidP="004D70CB">
      <w:pPr>
        <w:numPr>
          <w:ilvl w:val="1"/>
          <w:numId w:val="4"/>
        </w:numPr>
        <w:spacing w:line="360" w:lineRule="auto"/>
        <w:ind w:left="1260"/>
      </w:pPr>
      <w:r>
        <w:rPr>
          <w:rFonts w:hint="eastAsia"/>
        </w:rPr>
        <w:t>游戏操作说明</w:t>
      </w:r>
    </w:p>
    <w:p w:rsidR="001B209F" w:rsidRDefault="001B209F" w:rsidP="004D70CB">
      <w:pPr>
        <w:numPr>
          <w:ilvl w:val="1"/>
          <w:numId w:val="4"/>
        </w:numPr>
        <w:spacing w:line="360" w:lineRule="auto"/>
        <w:ind w:left="1260"/>
      </w:pPr>
      <w:r>
        <w:rPr>
          <w:rFonts w:hint="eastAsia"/>
        </w:rPr>
        <w:t>游戏友好性提示（游戏结束返回重新开始或返回主菜单，退出等。操作友好，不应该出现截面无操作，只能点击游戏运行窗体</w:t>
      </w:r>
      <w:r>
        <w:rPr>
          <w:rFonts w:hint="eastAsia"/>
        </w:rPr>
        <w:t>X</w:t>
      </w:r>
      <w:r>
        <w:rPr>
          <w:rFonts w:hint="eastAsia"/>
        </w:rPr>
        <w:t>关闭游戏）</w:t>
      </w:r>
    </w:p>
    <w:p w:rsidR="001B209F" w:rsidRDefault="001B209F" w:rsidP="004D70CB">
      <w:pPr>
        <w:numPr>
          <w:ilvl w:val="1"/>
          <w:numId w:val="4"/>
        </w:numPr>
        <w:spacing w:line="360" w:lineRule="auto"/>
        <w:ind w:left="1260"/>
      </w:pPr>
      <w:r>
        <w:rPr>
          <w:rFonts w:hint="eastAsia"/>
        </w:rPr>
        <w:t>无明显</w:t>
      </w:r>
      <w:r>
        <w:rPr>
          <w:rFonts w:hint="eastAsia"/>
        </w:rPr>
        <w:t>bug</w:t>
      </w:r>
    </w:p>
    <w:p w:rsidR="008F5669" w:rsidRDefault="008F5669" w:rsidP="004D70CB">
      <w:pPr>
        <w:numPr>
          <w:ilvl w:val="1"/>
          <w:numId w:val="4"/>
        </w:numPr>
        <w:spacing w:line="360" w:lineRule="auto"/>
        <w:ind w:left="1260"/>
      </w:pPr>
      <w:r>
        <w:rPr>
          <w:rFonts w:hint="eastAsia"/>
        </w:rPr>
        <w:t>交互性良好，</w:t>
      </w:r>
      <w:r w:rsidRPr="008F5669">
        <w:rPr>
          <w:rFonts w:hint="eastAsia"/>
        </w:rPr>
        <w:t>操作简捷，指示清晰、交互友好、错误少，稳定；</w:t>
      </w:r>
    </w:p>
    <w:p w:rsidR="001B209F" w:rsidRDefault="001B209F" w:rsidP="004D70CB">
      <w:pPr>
        <w:spacing w:line="360" w:lineRule="auto"/>
        <w:ind w:left="840"/>
      </w:pPr>
      <w:r>
        <w:rPr>
          <w:rFonts w:hint="eastAsia"/>
          <w:b/>
          <w:bCs/>
        </w:rPr>
        <w:t>注：额外补充背景更换，背景音乐更换等，可加分</w:t>
      </w:r>
      <w:r>
        <w:rPr>
          <w:rFonts w:hint="eastAsia"/>
        </w:rPr>
        <w:t>。</w:t>
      </w:r>
    </w:p>
    <w:p w:rsidR="001B209F" w:rsidRDefault="001B209F" w:rsidP="004D70CB">
      <w:pPr>
        <w:numPr>
          <w:ilvl w:val="0"/>
          <w:numId w:val="4"/>
        </w:numPr>
        <w:spacing w:line="360" w:lineRule="auto"/>
        <w:ind w:left="420"/>
      </w:pPr>
      <w:r>
        <w:rPr>
          <w:rFonts w:hint="eastAsia"/>
        </w:rPr>
        <w:t>画面效果</w:t>
      </w:r>
    </w:p>
    <w:p w:rsidR="001B209F" w:rsidRDefault="001B209F" w:rsidP="004D70CB">
      <w:pPr>
        <w:numPr>
          <w:ilvl w:val="1"/>
          <w:numId w:val="4"/>
        </w:numPr>
        <w:spacing w:line="360" w:lineRule="auto"/>
        <w:ind w:left="1260"/>
      </w:pPr>
      <w:r>
        <w:rPr>
          <w:rFonts w:hint="eastAsia"/>
        </w:rPr>
        <w:t>背景以及人物图片要求清晰可见</w:t>
      </w:r>
    </w:p>
    <w:p w:rsidR="001B209F" w:rsidRDefault="001B209F" w:rsidP="004D70CB">
      <w:pPr>
        <w:numPr>
          <w:ilvl w:val="1"/>
          <w:numId w:val="4"/>
        </w:numPr>
        <w:spacing w:line="360" w:lineRule="auto"/>
        <w:ind w:left="1260"/>
      </w:pPr>
      <w:r>
        <w:rPr>
          <w:rFonts w:hint="eastAsia"/>
        </w:rPr>
        <w:t>画面不能有明显的卡顿</w:t>
      </w:r>
    </w:p>
    <w:p w:rsidR="0023254A" w:rsidRDefault="005D5A8D" w:rsidP="004D70CB">
      <w:pPr>
        <w:numPr>
          <w:ilvl w:val="1"/>
          <w:numId w:val="4"/>
        </w:numPr>
        <w:spacing w:line="360" w:lineRule="auto"/>
        <w:ind w:left="1260"/>
      </w:pPr>
      <w:r>
        <w:rPr>
          <w:rFonts w:hint="eastAsia"/>
        </w:rPr>
        <w:t>游戏</w:t>
      </w:r>
      <w:r w:rsidR="007565DF" w:rsidRPr="007565DF">
        <w:rPr>
          <w:rFonts w:hint="eastAsia"/>
        </w:rPr>
        <w:t>画面和音效设计制作精良、具有欣赏价值；</w:t>
      </w:r>
    </w:p>
    <w:p w:rsidR="001B209F" w:rsidRDefault="001B209F" w:rsidP="004D70CB">
      <w:pPr>
        <w:spacing w:line="360" w:lineRule="auto"/>
        <w:ind w:firstLineChars="201" w:firstLine="424"/>
        <w:rPr>
          <w:b/>
          <w:bCs/>
        </w:rPr>
      </w:pPr>
      <w:r>
        <w:rPr>
          <w:rFonts w:hint="eastAsia"/>
          <w:b/>
          <w:bCs/>
        </w:rPr>
        <w:t>2.</w:t>
      </w:r>
      <w:r>
        <w:rPr>
          <w:rFonts w:hint="eastAsia"/>
          <w:b/>
          <w:bCs/>
        </w:rPr>
        <w:t>游戏代码</w:t>
      </w:r>
    </w:p>
    <w:p w:rsidR="001B209F" w:rsidRDefault="001B209F" w:rsidP="004D70CB">
      <w:pPr>
        <w:numPr>
          <w:ilvl w:val="0"/>
          <w:numId w:val="5"/>
        </w:numPr>
        <w:spacing w:line="360" w:lineRule="auto"/>
        <w:ind w:left="1265"/>
      </w:pPr>
      <w:r>
        <w:rPr>
          <w:rFonts w:hint="eastAsia"/>
        </w:rPr>
        <w:t>数据结构的使用</w:t>
      </w:r>
    </w:p>
    <w:p w:rsidR="001B209F" w:rsidRDefault="001B209F" w:rsidP="004D70CB">
      <w:pPr>
        <w:numPr>
          <w:ilvl w:val="0"/>
          <w:numId w:val="5"/>
        </w:numPr>
        <w:spacing w:line="360" w:lineRule="auto"/>
        <w:ind w:left="1265"/>
      </w:pPr>
      <w:r>
        <w:rPr>
          <w:rFonts w:hint="eastAsia"/>
        </w:rPr>
        <w:t>面向对象思想的运用</w:t>
      </w:r>
    </w:p>
    <w:p w:rsidR="001B209F" w:rsidRDefault="001B209F" w:rsidP="004D70CB">
      <w:pPr>
        <w:numPr>
          <w:ilvl w:val="0"/>
          <w:numId w:val="5"/>
        </w:numPr>
        <w:spacing w:line="360" w:lineRule="auto"/>
        <w:ind w:left="1265"/>
      </w:pPr>
      <w:r>
        <w:rPr>
          <w:rFonts w:hint="eastAsia"/>
        </w:rPr>
        <w:t>设计模式</w:t>
      </w:r>
    </w:p>
    <w:p w:rsidR="001B209F" w:rsidRDefault="001B209F" w:rsidP="004D70CB">
      <w:pPr>
        <w:numPr>
          <w:ilvl w:val="0"/>
          <w:numId w:val="5"/>
        </w:numPr>
        <w:spacing w:line="360" w:lineRule="auto"/>
        <w:ind w:left="1265"/>
      </w:pPr>
      <w:r>
        <w:rPr>
          <w:rFonts w:hint="eastAsia"/>
        </w:rPr>
        <w:t>编程规范</w:t>
      </w:r>
    </w:p>
    <w:p w:rsidR="006E7CBB" w:rsidRDefault="00CC0DA6" w:rsidP="004D70CB">
      <w:pPr>
        <w:numPr>
          <w:ilvl w:val="0"/>
          <w:numId w:val="5"/>
        </w:numPr>
        <w:spacing w:line="360" w:lineRule="auto"/>
        <w:ind w:left="1265"/>
      </w:pPr>
      <w:r>
        <w:rPr>
          <w:rFonts w:hint="eastAsia"/>
        </w:rPr>
        <w:t>技术难度与特色</w:t>
      </w:r>
    </w:p>
    <w:p w:rsidR="006E7CBB" w:rsidRPr="006E7CBB" w:rsidRDefault="006E7CBB" w:rsidP="004D70CB">
      <w:pPr>
        <w:spacing w:line="360" w:lineRule="auto"/>
        <w:ind w:firstLineChars="201" w:firstLine="424"/>
      </w:pPr>
      <w:r>
        <w:rPr>
          <w:rFonts w:hint="eastAsia"/>
          <w:b/>
          <w:bCs/>
        </w:rPr>
        <w:t>3</w:t>
      </w:r>
      <w:r w:rsidRPr="006E7CBB">
        <w:rPr>
          <w:rFonts w:hint="eastAsia"/>
          <w:b/>
          <w:bCs/>
        </w:rPr>
        <w:t>.</w:t>
      </w:r>
      <w:r w:rsidR="00E16DDD">
        <w:rPr>
          <w:rFonts w:hint="eastAsia"/>
          <w:b/>
          <w:bCs/>
        </w:rPr>
        <w:t>文档资料</w:t>
      </w:r>
    </w:p>
    <w:p w:rsidR="005C3D45" w:rsidRPr="00010CE6" w:rsidRDefault="00210F7A" w:rsidP="004D70CB">
      <w:pPr>
        <w:spacing w:line="360" w:lineRule="auto"/>
        <w:ind w:leftChars="202" w:left="424" w:firstLineChars="202" w:firstLine="424"/>
        <w:rPr>
          <w:szCs w:val="21"/>
        </w:rPr>
      </w:pPr>
      <w:r w:rsidRPr="00210F7A">
        <w:rPr>
          <w:rFonts w:hint="eastAsia"/>
          <w:szCs w:val="21"/>
        </w:rPr>
        <w:t>开发文档报告、使用说明书</w:t>
      </w:r>
      <w:r w:rsidR="005C3D45" w:rsidRPr="00010CE6">
        <w:rPr>
          <w:rFonts w:hint="eastAsia"/>
          <w:szCs w:val="21"/>
        </w:rPr>
        <w:t>、</w:t>
      </w:r>
      <w:r w:rsidR="003C4B91">
        <w:rPr>
          <w:rFonts w:hint="eastAsia"/>
          <w:szCs w:val="21"/>
        </w:rPr>
        <w:t>演示</w:t>
      </w:r>
      <w:r w:rsidR="005C3D45" w:rsidRPr="00010CE6">
        <w:rPr>
          <w:rFonts w:hint="eastAsia"/>
          <w:szCs w:val="21"/>
        </w:rPr>
        <w:t>视频</w:t>
      </w:r>
      <w:r w:rsidR="009B7F52" w:rsidRPr="003C4B91">
        <w:rPr>
          <w:rFonts w:hint="eastAsia"/>
          <w:szCs w:val="21"/>
        </w:rPr>
        <w:t>以及作品宣讲</w:t>
      </w:r>
      <w:r w:rsidR="009B7F52" w:rsidRPr="003C4B91">
        <w:rPr>
          <w:rFonts w:hint="eastAsia"/>
          <w:szCs w:val="21"/>
        </w:rPr>
        <w:t>ppt</w:t>
      </w:r>
      <w:r w:rsidR="005C3D45" w:rsidRPr="00010CE6">
        <w:rPr>
          <w:rFonts w:hint="eastAsia"/>
          <w:szCs w:val="21"/>
        </w:rPr>
        <w:t>是否内容完整，达到说明清楚、文字流畅、格式规范。</w:t>
      </w:r>
    </w:p>
    <w:p w:rsidR="003D6C35" w:rsidRPr="007F62A9" w:rsidRDefault="007D7F17" w:rsidP="004D70CB">
      <w:pPr>
        <w:spacing w:line="360" w:lineRule="auto"/>
        <w:rPr>
          <w:b/>
          <w:szCs w:val="21"/>
        </w:rPr>
      </w:pPr>
      <w:r w:rsidRPr="007F62A9">
        <w:rPr>
          <w:b/>
          <w:szCs w:val="21"/>
        </w:rPr>
        <w:t>评审说明：</w:t>
      </w:r>
    </w:p>
    <w:p w:rsidR="000A32BD" w:rsidRPr="00010CE6" w:rsidRDefault="000A32BD" w:rsidP="004D70CB">
      <w:pPr>
        <w:spacing w:line="360" w:lineRule="auto"/>
        <w:ind w:left="420"/>
        <w:rPr>
          <w:szCs w:val="21"/>
        </w:rPr>
      </w:pPr>
      <w:r w:rsidRPr="00010CE6">
        <w:rPr>
          <w:rFonts w:hint="eastAsia"/>
          <w:szCs w:val="21"/>
        </w:rPr>
        <w:t>1.</w:t>
      </w:r>
      <w:r w:rsidRPr="00010CE6">
        <w:rPr>
          <w:rFonts w:hint="eastAsia"/>
          <w:szCs w:val="21"/>
        </w:rPr>
        <w:tab/>
      </w:r>
      <w:r w:rsidR="007F62A9">
        <w:rPr>
          <w:rFonts w:hint="eastAsia"/>
          <w:szCs w:val="21"/>
        </w:rPr>
        <w:t>参赛的基本要求：一款可流畅运行的完整游戏</w:t>
      </w:r>
      <w:r w:rsidRPr="00010CE6">
        <w:rPr>
          <w:rFonts w:hint="eastAsia"/>
          <w:szCs w:val="21"/>
        </w:rPr>
        <w:t>，运行中出现的错误不能使程序退出、陷入死循环或造成死机。如果出现上述情况，可以重新运行，但总尝试次数不能超过三次。</w:t>
      </w:r>
    </w:p>
    <w:p w:rsidR="004877AD" w:rsidRPr="00010CE6" w:rsidRDefault="000A32BD" w:rsidP="004D70CB">
      <w:pPr>
        <w:spacing w:line="360" w:lineRule="auto"/>
        <w:ind w:left="420"/>
        <w:rPr>
          <w:szCs w:val="21"/>
        </w:rPr>
      </w:pPr>
      <w:r w:rsidRPr="00010CE6">
        <w:rPr>
          <w:rFonts w:hint="eastAsia"/>
          <w:szCs w:val="21"/>
        </w:rPr>
        <w:t>2.</w:t>
      </w:r>
      <w:r w:rsidRPr="00010CE6">
        <w:rPr>
          <w:rFonts w:hint="eastAsia"/>
          <w:szCs w:val="21"/>
        </w:rPr>
        <w:tab/>
      </w:r>
      <w:r w:rsidRPr="00010CE6">
        <w:rPr>
          <w:rFonts w:hint="eastAsia"/>
          <w:szCs w:val="21"/>
        </w:rPr>
        <w:t>作品的提交：</w:t>
      </w:r>
      <w:r w:rsidR="004877AD" w:rsidRPr="00010CE6">
        <w:rPr>
          <w:rFonts w:hint="eastAsia"/>
          <w:szCs w:val="21"/>
        </w:rPr>
        <w:t>需提供</w:t>
      </w:r>
      <w:r w:rsidR="004877AD" w:rsidRPr="004877AD">
        <w:rPr>
          <w:rFonts w:hint="eastAsia"/>
          <w:szCs w:val="21"/>
        </w:rPr>
        <w:t>完整可执行的源代码、开发文档报告、使用说明书、游戏运行截图、演示视频（上传到百度云盘，提供下载链接）、参赛成员名单以及作品宣讲</w:t>
      </w:r>
      <w:r w:rsidR="004877AD" w:rsidRPr="004877AD">
        <w:rPr>
          <w:rFonts w:hint="eastAsia"/>
          <w:szCs w:val="21"/>
        </w:rPr>
        <w:t>ppt</w:t>
      </w:r>
      <w:r w:rsidR="004877AD" w:rsidRPr="004877AD">
        <w:rPr>
          <w:rFonts w:hint="eastAsia"/>
          <w:szCs w:val="21"/>
        </w:rPr>
        <w:t>、联系方式文档。</w:t>
      </w:r>
      <w:r w:rsidR="00EF02EE" w:rsidRPr="00010CE6">
        <w:rPr>
          <w:rFonts w:hint="eastAsia"/>
          <w:szCs w:val="21"/>
        </w:rPr>
        <w:t>如果所提交的文档不完整，仍可以参加评比，但要适当扣分。</w:t>
      </w:r>
    </w:p>
    <w:p w:rsidR="000A32BD" w:rsidRPr="00010CE6" w:rsidRDefault="000A32BD" w:rsidP="004D70CB">
      <w:pPr>
        <w:spacing w:line="360" w:lineRule="auto"/>
        <w:ind w:left="420"/>
        <w:rPr>
          <w:szCs w:val="21"/>
        </w:rPr>
      </w:pPr>
      <w:r w:rsidRPr="00010CE6">
        <w:rPr>
          <w:rFonts w:hint="eastAsia"/>
          <w:szCs w:val="21"/>
        </w:rPr>
        <w:t>3.</w:t>
      </w:r>
      <w:r w:rsidRPr="00010CE6">
        <w:rPr>
          <w:rFonts w:hint="eastAsia"/>
          <w:szCs w:val="21"/>
        </w:rPr>
        <w:tab/>
      </w:r>
      <w:r w:rsidRPr="00010CE6">
        <w:rPr>
          <w:rFonts w:hint="eastAsia"/>
          <w:szCs w:val="21"/>
        </w:rPr>
        <w:t>基本评分标准：基本功能必须实现，作为主要评分依据。基本功能实现情况相当，</w:t>
      </w:r>
      <w:r w:rsidRPr="00010CE6">
        <w:rPr>
          <w:rFonts w:hint="eastAsia"/>
          <w:szCs w:val="21"/>
        </w:rPr>
        <w:lastRenderedPageBreak/>
        <w:t>成绩在同一分数段的参赛作品，进行软件所包含的附加功能的考察。</w:t>
      </w:r>
    </w:p>
    <w:p w:rsidR="000A32BD" w:rsidRPr="00010CE6" w:rsidRDefault="000A32BD" w:rsidP="004D70CB">
      <w:pPr>
        <w:spacing w:line="360" w:lineRule="auto"/>
        <w:ind w:left="420"/>
        <w:rPr>
          <w:szCs w:val="21"/>
        </w:rPr>
      </w:pPr>
      <w:r w:rsidRPr="00010CE6">
        <w:rPr>
          <w:rFonts w:hint="eastAsia"/>
          <w:szCs w:val="21"/>
        </w:rPr>
        <w:t>4.</w:t>
      </w:r>
      <w:r w:rsidRPr="00010CE6">
        <w:rPr>
          <w:rFonts w:hint="eastAsia"/>
          <w:szCs w:val="21"/>
        </w:rPr>
        <w:tab/>
      </w:r>
      <w:r w:rsidRPr="00010CE6">
        <w:rPr>
          <w:rFonts w:hint="eastAsia"/>
          <w:szCs w:val="21"/>
        </w:rPr>
        <w:t>其他评比方法：如果实现要求外的技术与功能，并说明其具体价值与作用，会给该软件酌情加分。</w:t>
      </w:r>
    </w:p>
    <w:p w:rsidR="000A32BD" w:rsidRPr="00010CE6" w:rsidRDefault="000A32BD" w:rsidP="004D70CB">
      <w:pPr>
        <w:spacing w:line="360" w:lineRule="auto"/>
        <w:ind w:left="420"/>
        <w:rPr>
          <w:szCs w:val="21"/>
        </w:rPr>
      </w:pPr>
      <w:r w:rsidRPr="00010CE6">
        <w:rPr>
          <w:rFonts w:hint="eastAsia"/>
          <w:szCs w:val="21"/>
        </w:rPr>
        <w:t>5.</w:t>
      </w:r>
      <w:r w:rsidRPr="00010CE6">
        <w:rPr>
          <w:rFonts w:hint="eastAsia"/>
          <w:szCs w:val="21"/>
        </w:rPr>
        <w:tab/>
      </w:r>
      <w:r w:rsidRPr="00010CE6">
        <w:rPr>
          <w:rFonts w:hint="eastAsia"/>
          <w:szCs w:val="21"/>
        </w:rPr>
        <w:t>对</w:t>
      </w:r>
      <w:r w:rsidR="008E1E71" w:rsidRPr="004877AD">
        <w:rPr>
          <w:rFonts w:hint="eastAsia"/>
          <w:szCs w:val="21"/>
        </w:rPr>
        <w:t>开发文档报告</w:t>
      </w:r>
      <w:r w:rsidRPr="00010CE6">
        <w:rPr>
          <w:rFonts w:hint="eastAsia"/>
          <w:szCs w:val="21"/>
        </w:rPr>
        <w:t>的要求：如果所提交的</w:t>
      </w:r>
      <w:r w:rsidR="00E34A84" w:rsidRPr="004877AD">
        <w:rPr>
          <w:rFonts w:hint="eastAsia"/>
          <w:szCs w:val="21"/>
        </w:rPr>
        <w:t>开发文档报告</w:t>
      </w:r>
      <w:r w:rsidRPr="00010CE6">
        <w:rPr>
          <w:rFonts w:hint="eastAsia"/>
          <w:szCs w:val="21"/>
        </w:rPr>
        <w:t>不完整，仍可以参加评比，但要适当扣分。</w:t>
      </w:r>
    </w:p>
    <w:p w:rsidR="000A32BD" w:rsidRPr="00010CE6" w:rsidRDefault="000A32BD" w:rsidP="004D70CB">
      <w:pPr>
        <w:spacing w:line="360" w:lineRule="auto"/>
        <w:ind w:left="420"/>
        <w:rPr>
          <w:szCs w:val="21"/>
        </w:rPr>
      </w:pPr>
      <w:r w:rsidRPr="00010CE6">
        <w:rPr>
          <w:rFonts w:hint="eastAsia"/>
          <w:szCs w:val="21"/>
        </w:rPr>
        <w:t>6.</w:t>
      </w:r>
      <w:r w:rsidRPr="00010CE6">
        <w:rPr>
          <w:rFonts w:hint="eastAsia"/>
          <w:szCs w:val="21"/>
        </w:rPr>
        <w:t>作品展示效果占比分的</w:t>
      </w:r>
      <w:r w:rsidRPr="00010CE6">
        <w:rPr>
          <w:rFonts w:hint="eastAsia"/>
          <w:szCs w:val="21"/>
        </w:rPr>
        <w:t>30%</w:t>
      </w:r>
      <w:r w:rsidRPr="00010CE6">
        <w:rPr>
          <w:rFonts w:hint="eastAsia"/>
          <w:szCs w:val="21"/>
        </w:rPr>
        <w:t>，功能及创意为</w:t>
      </w:r>
      <w:r w:rsidRPr="00010CE6">
        <w:rPr>
          <w:rFonts w:hint="eastAsia"/>
          <w:szCs w:val="21"/>
        </w:rPr>
        <w:t>70%</w:t>
      </w:r>
      <w:r w:rsidRPr="00010CE6">
        <w:rPr>
          <w:rFonts w:hint="eastAsia"/>
          <w:szCs w:val="21"/>
        </w:rPr>
        <w:t>。在正常运行基础上，以功能评比为主，在功能相近的情况下，考察程序的其他特色，重点看创意，以鼓励学生创新性思维。首先考察程序的基本功能，其次考察程序的其它创意功能和创意设计。若某项功能运行不正常，算做无此功能，不影响其他功能评比。</w:t>
      </w:r>
    </w:p>
    <w:p w:rsidR="000A32BD" w:rsidRPr="00010CE6" w:rsidRDefault="000A32BD" w:rsidP="004D70CB">
      <w:pPr>
        <w:spacing w:line="360" w:lineRule="auto"/>
        <w:ind w:left="420"/>
        <w:rPr>
          <w:szCs w:val="21"/>
        </w:rPr>
      </w:pPr>
      <w:r w:rsidRPr="00010CE6">
        <w:rPr>
          <w:rFonts w:hint="eastAsia"/>
          <w:szCs w:val="21"/>
        </w:rPr>
        <w:t>7.</w:t>
      </w:r>
      <w:r w:rsidRPr="00010CE6">
        <w:rPr>
          <w:rFonts w:hint="eastAsia"/>
          <w:szCs w:val="21"/>
        </w:rPr>
        <w:tab/>
      </w:r>
      <w:r w:rsidRPr="00010CE6">
        <w:rPr>
          <w:rFonts w:hint="eastAsia"/>
          <w:szCs w:val="21"/>
        </w:rPr>
        <w:t>评比结果的构成：最终的评比结果由</w:t>
      </w:r>
      <w:r w:rsidRPr="00010CE6">
        <w:rPr>
          <w:rFonts w:hint="eastAsia"/>
          <w:szCs w:val="21"/>
        </w:rPr>
        <w:t>4</w:t>
      </w:r>
      <w:r w:rsidRPr="00010CE6">
        <w:rPr>
          <w:rFonts w:hint="eastAsia"/>
          <w:szCs w:val="21"/>
        </w:rPr>
        <w:t>部分构成：功能设计及界面展示效果；由专家组成的评审团的意见；各个参赛团队的学校和指导教师的投票、网上运行后的反馈意见；决赛答辩现场打分。</w:t>
      </w:r>
    </w:p>
    <w:p w:rsidR="00DE32F4" w:rsidRPr="00010CE6" w:rsidRDefault="00DE32F4" w:rsidP="004D70CB">
      <w:pPr>
        <w:pStyle w:val="1"/>
        <w:spacing w:line="360" w:lineRule="auto"/>
        <w:rPr>
          <w:sz w:val="21"/>
          <w:szCs w:val="21"/>
        </w:rPr>
      </w:pPr>
      <w:r w:rsidRPr="00010CE6">
        <w:rPr>
          <w:rFonts w:hint="eastAsia"/>
          <w:sz w:val="21"/>
          <w:szCs w:val="21"/>
        </w:rPr>
        <w:t>奖项设置</w:t>
      </w:r>
    </w:p>
    <w:p w:rsidR="00A512BD" w:rsidRPr="00010CE6" w:rsidRDefault="00A512BD" w:rsidP="004D70CB">
      <w:pPr>
        <w:spacing w:line="360" w:lineRule="auto"/>
        <w:ind w:firstLineChars="200" w:firstLine="420"/>
        <w:rPr>
          <w:szCs w:val="21"/>
        </w:rPr>
      </w:pPr>
      <w:r w:rsidRPr="00010CE6">
        <w:rPr>
          <w:rFonts w:hint="eastAsia"/>
          <w:szCs w:val="21"/>
        </w:rPr>
        <w:t>一般原则：能够独立开发完成，运行稳定，游戏内容、美工、交互方式、涉及技术等方面均没有明显不足，文档完整。而一、二等奖作品则在游戏题材、游戏内容、游戏美工、游戏技术（人工智能、网络、三维技术，人机交互）等几方面中，比较完善，并具有一定的特色。一等奖的作品需要具备一定的商业产品潜质，或在创新性、技术探索等方面做出了突出工作。</w:t>
      </w:r>
    </w:p>
    <w:p w:rsidR="00DE32F4" w:rsidRDefault="00A512BD" w:rsidP="004D70CB">
      <w:pPr>
        <w:spacing w:line="360" w:lineRule="auto"/>
        <w:ind w:firstLineChars="200" w:firstLine="420"/>
        <w:rPr>
          <w:szCs w:val="21"/>
        </w:rPr>
      </w:pPr>
      <w:r w:rsidRPr="00010CE6">
        <w:rPr>
          <w:rFonts w:hint="eastAsia"/>
          <w:szCs w:val="21"/>
        </w:rPr>
        <w:t>为更客观的判定成绩，并引导创新，评审过程中，将按照作品类别评审（主要类别包括：过关冒险类游戏、休闲益智游戏、</w:t>
      </w:r>
      <w:r w:rsidRPr="00010CE6">
        <w:rPr>
          <w:rFonts w:hint="eastAsia"/>
          <w:szCs w:val="21"/>
        </w:rPr>
        <w:t>RPG</w:t>
      </w:r>
      <w:r w:rsidR="00D851B2">
        <w:rPr>
          <w:rFonts w:hint="eastAsia"/>
          <w:szCs w:val="21"/>
        </w:rPr>
        <w:t>游戏</w:t>
      </w:r>
      <w:r w:rsidR="00E022AD">
        <w:rPr>
          <w:rFonts w:hint="eastAsia"/>
          <w:szCs w:val="21"/>
        </w:rPr>
        <w:t>、</w:t>
      </w:r>
      <w:r w:rsidR="00E022AD">
        <w:rPr>
          <w:rFonts w:hint="eastAsia"/>
          <w:szCs w:val="21"/>
        </w:rPr>
        <w:t>2D</w:t>
      </w:r>
      <w:r w:rsidR="00E022AD">
        <w:rPr>
          <w:rFonts w:hint="eastAsia"/>
          <w:szCs w:val="21"/>
        </w:rPr>
        <w:t>游戏</w:t>
      </w:r>
      <w:r w:rsidRPr="00010CE6">
        <w:rPr>
          <w:rFonts w:hint="eastAsia"/>
          <w:szCs w:val="21"/>
        </w:rPr>
        <w:t>等，提交作品时建议注明类别。对不同题材的游戏，评审中有不同的侧重，如休闲益智游戏突出题材、内容的创新性，应当易于学习、支持中断，鼓励基于订阅的模式；</w:t>
      </w:r>
      <w:r w:rsidRPr="00010CE6">
        <w:rPr>
          <w:rFonts w:hint="eastAsia"/>
          <w:szCs w:val="21"/>
        </w:rPr>
        <w:t>RPG</w:t>
      </w:r>
      <w:r w:rsidRPr="00010CE6">
        <w:rPr>
          <w:rFonts w:hint="eastAsia"/>
          <w:szCs w:val="21"/>
        </w:rPr>
        <w:t>游戏强调故事内容，游戏平衡体系；</w:t>
      </w:r>
      <w:r w:rsidR="00054E0D">
        <w:rPr>
          <w:rFonts w:hint="eastAsia"/>
          <w:szCs w:val="21"/>
        </w:rPr>
        <w:t>2</w:t>
      </w:r>
      <w:r w:rsidRPr="00010CE6">
        <w:rPr>
          <w:rFonts w:hint="eastAsia"/>
          <w:szCs w:val="21"/>
        </w:rPr>
        <w:t>D</w:t>
      </w:r>
      <w:r w:rsidRPr="00010CE6">
        <w:rPr>
          <w:rFonts w:hint="eastAsia"/>
          <w:szCs w:val="21"/>
        </w:rPr>
        <w:t>游戏侧重交互，视觉特效。</w:t>
      </w:r>
    </w:p>
    <w:p w:rsidR="00990730" w:rsidRDefault="00CD1DC9" w:rsidP="00990730">
      <w:pPr>
        <w:pStyle w:val="1"/>
        <w:spacing w:line="360" w:lineRule="auto"/>
        <w:rPr>
          <w:sz w:val="21"/>
          <w:szCs w:val="21"/>
        </w:rPr>
      </w:pPr>
      <w:r>
        <w:rPr>
          <w:rFonts w:hint="eastAsia"/>
          <w:sz w:val="21"/>
          <w:szCs w:val="21"/>
        </w:rPr>
        <w:t>学生经典</w:t>
      </w:r>
      <w:r w:rsidR="00990730">
        <w:rPr>
          <w:rFonts w:hint="eastAsia"/>
          <w:sz w:val="21"/>
          <w:szCs w:val="21"/>
        </w:rPr>
        <w:t>案例</w:t>
      </w:r>
    </w:p>
    <w:p w:rsidR="001A7B38" w:rsidRDefault="001A7B38" w:rsidP="001A7B38">
      <w:pPr>
        <w:spacing w:line="360" w:lineRule="auto"/>
      </w:pPr>
      <w:r>
        <w:rPr>
          <w:rFonts w:hint="eastAsia"/>
        </w:rPr>
        <w:t>我们将会提供</w:t>
      </w:r>
      <w:r w:rsidR="00444F4A">
        <w:rPr>
          <w:rFonts w:hint="eastAsia"/>
        </w:rPr>
        <w:t>以下案例的源码和开发指导文档供同学们参考。</w:t>
      </w:r>
    </w:p>
    <w:p w:rsidR="00BA3DB3" w:rsidRDefault="001A7B38" w:rsidP="001A7B38">
      <w:pPr>
        <w:spacing w:line="360" w:lineRule="auto"/>
      </w:pPr>
      <w:r w:rsidRPr="00990730">
        <w:rPr>
          <w:rFonts w:hint="eastAsia"/>
        </w:rPr>
        <w:t>01</w:t>
      </w:r>
      <w:r w:rsidR="00531EC3">
        <w:rPr>
          <w:rFonts w:hint="eastAsia"/>
        </w:rPr>
        <w:t>植物大战僵尸</w:t>
      </w:r>
    </w:p>
    <w:p w:rsidR="00711EB8" w:rsidRDefault="00531EC3" w:rsidP="001A7B38">
      <w:pPr>
        <w:spacing w:line="360" w:lineRule="auto"/>
      </w:pPr>
      <w:r>
        <w:rPr>
          <w:rFonts w:hint="eastAsia"/>
          <w:noProof/>
        </w:rPr>
        <w:lastRenderedPageBreak/>
        <w:drawing>
          <wp:inline distT="0" distB="0" distL="0" distR="0">
            <wp:extent cx="5274310" cy="4123786"/>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02</w:t>
      </w:r>
      <w:r w:rsidR="00E01B68">
        <w:rPr>
          <w:rFonts w:hint="eastAsia"/>
        </w:rPr>
        <w:t>仙剑奇侠</w:t>
      </w:r>
      <w:r w:rsidR="00624573">
        <w:rPr>
          <w:rFonts w:hint="eastAsia"/>
        </w:rPr>
        <w:t>传</w:t>
      </w:r>
    </w:p>
    <w:p w:rsidR="00711EB8" w:rsidRDefault="00E01B68" w:rsidP="001A7B38">
      <w:pPr>
        <w:spacing w:line="360" w:lineRule="auto"/>
      </w:pPr>
      <w:r>
        <w:rPr>
          <w:rFonts w:hint="eastAsia"/>
          <w:noProof/>
        </w:rPr>
        <w:drawing>
          <wp:inline distT="0" distB="0" distL="0" distR="0">
            <wp:extent cx="5274310" cy="3149935"/>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274310" cy="3149935"/>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03</w:t>
      </w:r>
      <w:r w:rsidR="00E67019" w:rsidRPr="00E67019">
        <w:t xml:space="preserve"> FightAction</w:t>
      </w:r>
    </w:p>
    <w:p w:rsidR="00D670E4" w:rsidRDefault="000F664B" w:rsidP="001A7B38">
      <w:pPr>
        <w:spacing w:line="360" w:lineRule="auto"/>
      </w:pPr>
      <w:r>
        <w:rPr>
          <w:rFonts w:hint="eastAsia"/>
          <w:noProof/>
        </w:rPr>
        <w:lastRenderedPageBreak/>
        <w:drawing>
          <wp:inline distT="0" distB="0" distL="0" distR="0">
            <wp:extent cx="5274310" cy="4123786"/>
            <wp:effectExtent l="19050" t="0" r="254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04</w:t>
      </w:r>
      <w:r w:rsidR="00620FF0">
        <w:rPr>
          <w:rFonts w:hint="eastAsia"/>
        </w:rPr>
        <w:t>七月是游戏的谎言</w:t>
      </w:r>
    </w:p>
    <w:p w:rsidR="002C7307" w:rsidRDefault="00620FF0" w:rsidP="001A7B38">
      <w:pPr>
        <w:spacing w:line="360" w:lineRule="auto"/>
      </w:pPr>
      <w:r>
        <w:rPr>
          <w:noProof/>
        </w:rPr>
        <w:drawing>
          <wp:inline distT="0" distB="0" distL="0" distR="0">
            <wp:extent cx="5274310" cy="4123786"/>
            <wp:effectExtent l="19050" t="0" r="254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05</w:t>
      </w:r>
      <w:r w:rsidR="00764BF1">
        <w:rPr>
          <w:rFonts w:hint="eastAsia"/>
        </w:rPr>
        <w:t>飞机大战</w:t>
      </w:r>
    </w:p>
    <w:p w:rsidR="009E122E" w:rsidRDefault="00764BF1" w:rsidP="001A7B38">
      <w:pPr>
        <w:spacing w:line="360" w:lineRule="auto"/>
      </w:pPr>
      <w:r>
        <w:rPr>
          <w:noProof/>
        </w:rPr>
        <w:lastRenderedPageBreak/>
        <w:drawing>
          <wp:inline distT="0" distB="0" distL="0" distR="0">
            <wp:extent cx="5274310" cy="5804688"/>
            <wp:effectExtent l="19050" t="0" r="2540" b="0"/>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5274310" cy="5804688"/>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06</w:t>
      </w:r>
      <w:r w:rsidR="001F5069">
        <w:rPr>
          <w:rFonts w:hint="eastAsia"/>
        </w:rPr>
        <w:t>小人快打</w:t>
      </w:r>
    </w:p>
    <w:p w:rsidR="008169CF" w:rsidRDefault="001F5069" w:rsidP="001A7B38">
      <w:pPr>
        <w:spacing w:line="360" w:lineRule="auto"/>
      </w:pPr>
      <w:r>
        <w:rPr>
          <w:rFonts w:hint="eastAsia"/>
          <w:noProof/>
        </w:rPr>
        <w:lastRenderedPageBreak/>
        <w:drawing>
          <wp:inline distT="0" distB="0" distL="0" distR="0">
            <wp:extent cx="5274310" cy="4123786"/>
            <wp:effectExtent l="19050" t="0" r="254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07</w:t>
      </w:r>
      <w:r w:rsidR="00200CA5">
        <w:rPr>
          <w:rFonts w:hint="eastAsia"/>
        </w:rPr>
        <w:t>几何塔防</w:t>
      </w:r>
    </w:p>
    <w:p w:rsidR="00521EC7" w:rsidRDefault="00200CA5" w:rsidP="001A7B38">
      <w:pPr>
        <w:spacing w:line="360" w:lineRule="auto"/>
      </w:pPr>
      <w:r>
        <w:rPr>
          <w:rFonts w:hint="eastAsia"/>
          <w:noProof/>
        </w:rPr>
        <w:drawing>
          <wp:inline distT="0" distB="0" distL="0" distR="0">
            <wp:extent cx="5274310" cy="4123786"/>
            <wp:effectExtent l="19050" t="0" r="2540" b="0"/>
            <wp:docPr id="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08</w:t>
      </w:r>
      <w:r w:rsidR="002A7CCB">
        <w:rPr>
          <w:rFonts w:hint="eastAsia"/>
        </w:rPr>
        <w:t>登山游戏</w:t>
      </w:r>
    </w:p>
    <w:p w:rsidR="009A2FA1" w:rsidRDefault="002A7CCB" w:rsidP="001A7B38">
      <w:pPr>
        <w:spacing w:line="360" w:lineRule="auto"/>
      </w:pPr>
      <w:r>
        <w:rPr>
          <w:rFonts w:hint="eastAsia"/>
          <w:noProof/>
        </w:rPr>
        <w:lastRenderedPageBreak/>
        <w:drawing>
          <wp:inline distT="0" distB="0" distL="0" distR="0">
            <wp:extent cx="5274310" cy="4123786"/>
            <wp:effectExtent l="19050" t="0" r="2540"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BA3DB3" w:rsidRDefault="001A7B38" w:rsidP="001A7B38">
      <w:pPr>
        <w:spacing w:line="360" w:lineRule="auto"/>
      </w:pPr>
      <w:r w:rsidRPr="00990730">
        <w:rPr>
          <w:rFonts w:hint="eastAsia"/>
        </w:rPr>
        <w:t>09</w:t>
      </w:r>
      <w:r w:rsidR="005F18B6">
        <w:rPr>
          <w:rFonts w:hint="eastAsia"/>
        </w:rPr>
        <w:t>Adventure</w:t>
      </w:r>
    </w:p>
    <w:p w:rsidR="00D9660F" w:rsidRDefault="005F18B6" w:rsidP="001A7B38">
      <w:pPr>
        <w:spacing w:line="360" w:lineRule="auto"/>
      </w:pPr>
      <w:r>
        <w:rPr>
          <w:rFonts w:hint="eastAsia"/>
          <w:noProof/>
        </w:rPr>
        <w:drawing>
          <wp:inline distT="0" distB="0" distL="0" distR="0">
            <wp:extent cx="5274310" cy="4123786"/>
            <wp:effectExtent l="19050" t="0" r="2540" b="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1A7B38" w:rsidRPr="009C3A5D" w:rsidRDefault="001A7B38" w:rsidP="001A7B38">
      <w:pPr>
        <w:spacing w:line="360" w:lineRule="auto"/>
      </w:pPr>
      <w:r w:rsidRPr="00990730">
        <w:rPr>
          <w:rFonts w:hint="eastAsia"/>
        </w:rPr>
        <w:t>10</w:t>
      </w:r>
      <w:r w:rsidR="00913D76">
        <w:rPr>
          <w:rFonts w:hint="eastAsia"/>
        </w:rPr>
        <w:t>割绳子</w:t>
      </w:r>
    </w:p>
    <w:p w:rsidR="00990730" w:rsidRDefault="00913D76" w:rsidP="00913D76">
      <w:pPr>
        <w:spacing w:line="360" w:lineRule="auto"/>
        <w:rPr>
          <w:szCs w:val="21"/>
        </w:rPr>
      </w:pPr>
      <w:r>
        <w:rPr>
          <w:noProof/>
          <w:szCs w:val="21"/>
        </w:rPr>
        <w:lastRenderedPageBreak/>
        <w:drawing>
          <wp:inline distT="0" distB="0" distL="0" distR="0">
            <wp:extent cx="5274310" cy="4123786"/>
            <wp:effectExtent l="19050" t="0" r="2540" b="0"/>
            <wp:docPr id="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160AC6" w:rsidRDefault="00160AC6" w:rsidP="00913D76">
      <w:pPr>
        <w:spacing w:line="360" w:lineRule="auto"/>
        <w:rPr>
          <w:szCs w:val="21"/>
        </w:rPr>
      </w:pPr>
      <w:r>
        <w:rPr>
          <w:rFonts w:hint="eastAsia"/>
          <w:szCs w:val="21"/>
        </w:rPr>
        <w:t>11</w:t>
      </w:r>
      <w:r w:rsidR="00B7513C">
        <w:rPr>
          <w:rFonts w:hint="eastAsia"/>
          <w:szCs w:val="21"/>
        </w:rPr>
        <w:t>仿真类程序：粒子冒险</w:t>
      </w:r>
    </w:p>
    <w:p w:rsidR="00B7513C" w:rsidRPr="001A7B38" w:rsidRDefault="00B7513C" w:rsidP="00913D76">
      <w:pPr>
        <w:spacing w:line="360" w:lineRule="auto"/>
        <w:rPr>
          <w:szCs w:val="21"/>
        </w:rPr>
      </w:pPr>
      <w:r>
        <w:rPr>
          <w:noProof/>
          <w:szCs w:val="21"/>
        </w:rPr>
        <w:drawing>
          <wp:inline distT="0" distB="0" distL="0" distR="0">
            <wp:extent cx="5274310" cy="412378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4123786"/>
                    </a:xfrm>
                    <a:prstGeom prst="rect">
                      <a:avLst/>
                    </a:prstGeom>
                    <a:noFill/>
                    <a:ln w="9525">
                      <a:noFill/>
                      <a:miter lim="800000"/>
                      <a:headEnd/>
                      <a:tailEnd/>
                    </a:ln>
                  </pic:spPr>
                </pic:pic>
              </a:graphicData>
            </a:graphic>
          </wp:inline>
        </w:drawing>
      </w:r>
    </w:p>
    <w:p w:rsidR="009C3A5D" w:rsidRDefault="009C3A5D" w:rsidP="004D70CB">
      <w:pPr>
        <w:pStyle w:val="1"/>
        <w:spacing w:line="360" w:lineRule="auto"/>
        <w:rPr>
          <w:sz w:val="21"/>
          <w:szCs w:val="21"/>
        </w:rPr>
      </w:pPr>
      <w:r>
        <w:rPr>
          <w:rFonts w:hint="eastAsia"/>
          <w:sz w:val="21"/>
          <w:szCs w:val="21"/>
        </w:rPr>
        <w:lastRenderedPageBreak/>
        <w:t>参考资料</w:t>
      </w:r>
    </w:p>
    <w:p w:rsidR="00CD1DC9" w:rsidRDefault="00CD1DC9" w:rsidP="004D70CB">
      <w:pPr>
        <w:spacing w:line="360" w:lineRule="auto"/>
      </w:pPr>
      <w:r>
        <w:rPr>
          <w:rFonts w:hint="eastAsia"/>
        </w:rPr>
        <w:t>我们将会提供以下案例的源码和开发指导文档供同学们参考。</w:t>
      </w:r>
    </w:p>
    <w:p w:rsidR="00D52AA7" w:rsidRDefault="00D52AA7" w:rsidP="004D70CB">
      <w:pPr>
        <w:spacing w:line="360" w:lineRule="auto"/>
      </w:pPr>
      <w:r>
        <w:rPr>
          <w:rFonts w:hint="eastAsia"/>
        </w:rPr>
        <w:t>FunCode</w:t>
      </w:r>
      <w:r w:rsidRPr="00D52AA7">
        <w:rPr>
          <w:rFonts w:hint="eastAsia"/>
        </w:rPr>
        <w:t xml:space="preserve"> </w:t>
      </w:r>
      <w:r w:rsidRPr="00D52AA7">
        <w:rPr>
          <w:rFonts w:hint="eastAsia"/>
        </w:rPr>
        <w:t>入门</w:t>
      </w:r>
    </w:p>
    <w:p w:rsidR="00A206B7" w:rsidRDefault="00690394" w:rsidP="004D70CB">
      <w:pPr>
        <w:spacing w:line="360" w:lineRule="auto"/>
      </w:pPr>
      <w:r>
        <w:rPr>
          <w:rFonts w:hint="eastAsia"/>
        </w:rPr>
        <w:t xml:space="preserve">FunCode </w:t>
      </w:r>
      <w:r w:rsidRPr="00690394">
        <w:rPr>
          <w:rFonts w:hint="eastAsia"/>
        </w:rPr>
        <w:t>开发常用</w:t>
      </w:r>
      <w:r w:rsidRPr="00690394">
        <w:rPr>
          <w:rFonts w:hint="eastAsia"/>
        </w:rPr>
        <w:t>API</w:t>
      </w:r>
    </w:p>
    <w:p w:rsidR="00690394" w:rsidRDefault="00A206B7" w:rsidP="004D70CB">
      <w:pPr>
        <w:spacing w:line="360" w:lineRule="auto"/>
      </w:pPr>
      <w:r w:rsidRPr="00A206B7">
        <w:rPr>
          <w:rFonts w:hint="eastAsia"/>
        </w:rPr>
        <w:t>FunCode</w:t>
      </w:r>
      <w:r w:rsidRPr="00A206B7">
        <w:rPr>
          <w:rFonts w:hint="eastAsia"/>
        </w:rPr>
        <w:t>使用手册</w:t>
      </w:r>
    </w:p>
    <w:p w:rsidR="00690394" w:rsidRDefault="00321785" w:rsidP="004D70CB">
      <w:pPr>
        <w:spacing w:line="360" w:lineRule="auto"/>
      </w:pPr>
      <w:r w:rsidRPr="00321785">
        <w:rPr>
          <w:rFonts w:hint="eastAsia"/>
        </w:rPr>
        <w:t>FunCode</w:t>
      </w:r>
      <w:r w:rsidRPr="00321785">
        <w:rPr>
          <w:rFonts w:hint="eastAsia"/>
        </w:rPr>
        <w:t>使用问题解答</w:t>
      </w:r>
    </w:p>
    <w:p w:rsidR="00A206B7" w:rsidRDefault="00C6349A" w:rsidP="004D70CB">
      <w:pPr>
        <w:spacing w:line="360" w:lineRule="auto"/>
      </w:pPr>
      <w:r>
        <w:rPr>
          <w:rFonts w:hint="eastAsia"/>
        </w:rPr>
        <w:t>FunCode</w:t>
      </w:r>
      <w:r w:rsidR="00CD1DC9">
        <w:rPr>
          <w:rFonts w:hint="eastAsia"/>
        </w:rPr>
        <w:t>项目指导</w:t>
      </w:r>
    </w:p>
    <w:p w:rsidR="00DE32F4" w:rsidRPr="00010CE6" w:rsidRDefault="000A32BD" w:rsidP="004D70CB">
      <w:pPr>
        <w:pStyle w:val="1"/>
        <w:spacing w:line="360" w:lineRule="auto"/>
        <w:rPr>
          <w:sz w:val="21"/>
          <w:szCs w:val="21"/>
        </w:rPr>
      </w:pPr>
      <w:r w:rsidRPr="00010CE6">
        <w:rPr>
          <w:rFonts w:hint="eastAsia"/>
          <w:sz w:val="21"/>
          <w:szCs w:val="21"/>
        </w:rPr>
        <w:t>注意事项</w:t>
      </w:r>
    </w:p>
    <w:p w:rsidR="000A32BD" w:rsidRPr="00010CE6" w:rsidRDefault="000A32BD" w:rsidP="004D70CB">
      <w:pPr>
        <w:numPr>
          <w:ilvl w:val="0"/>
          <w:numId w:val="3"/>
        </w:numPr>
        <w:spacing w:line="360" w:lineRule="auto"/>
        <w:rPr>
          <w:spacing w:val="5"/>
          <w:szCs w:val="21"/>
        </w:rPr>
      </w:pPr>
      <w:r w:rsidRPr="00010CE6">
        <w:rPr>
          <w:rFonts w:hint="eastAsia"/>
          <w:spacing w:val="5"/>
          <w:szCs w:val="21"/>
        </w:rPr>
        <w:t>多关注大赛网站</w:t>
      </w:r>
      <w:r w:rsidRPr="00010CE6">
        <w:rPr>
          <w:rFonts w:hint="eastAsia"/>
          <w:spacing w:val="5"/>
          <w:szCs w:val="21"/>
        </w:rPr>
        <w:t xml:space="preserve"> </w:t>
      </w:r>
      <w:hyperlink r:id="rId27" w:history="1">
        <w:r w:rsidRPr="00010CE6">
          <w:rPr>
            <w:rStyle w:val="a4"/>
            <w:rFonts w:hint="eastAsia"/>
            <w:spacing w:val="5"/>
            <w:szCs w:val="21"/>
          </w:rPr>
          <w:t>http://www.softqilu.com</w:t>
        </w:r>
      </w:hyperlink>
    </w:p>
    <w:p w:rsidR="000A32BD" w:rsidRPr="00010CE6" w:rsidRDefault="000A32BD" w:rsidP="004D70CB">
      <w:pPr>
        <w:numPr>
          <w:ilvl w:val="0"/>
          <w:numId w:val="3"/>
        </w:numPr>
        <w:spacing w:line="360" w:lineRule="auto"/>
        <w:rPr>
          <w:spacing w:val="5"/>
          <w:szCs w:val="21"/>
        </w:rPr>
      </w:pPr>
      <w:r w:rsidRPr="00010CE6">
        <w:rPr>
          <w:rFonts w:hint="eastAsia"/>
          <w:spacing w:val="5"/>
          <w:szCs w:val="21"/>
        </w:rPr>
        <w:t>多关注大赛论坛</w:t>
      </w:r>
      <w:r w:rsidRPr="00010CE6">
        <w:rPr>
          <w:rFonts w:hint="eastAsia"/>
          <w:spacing w:val="5"/>
          <w:szCs w:val="21"/>
        </w:rPr>
        <w:t xml:space="preserve"> </w:t>
      </w:r>
    </w:p>
    <w:p w:rsidR="00763264" w:rsidRPr="00763264" w:rsidRDefault="000A32BD" w:rsidP="00763264">
      <w:pPr>
        <w:numPr>
          <w:ilvl w:val="0"/>
          <w:numId w:val="3"/>
        </w:numPr>
        <w:spacing w:line="360" w:lineRule="auto"/>
        <w:rPr>
          <w:spacing w:val="5"/>
          <w:szCs w:val="21"/>
        </w:rPr>
      </w:pPr>
      <w:r w:rsidRPr="00010CE6">
        <w:rPr>
          <w:rFonts w:hint="eastAsia"/>
          <w:spacing w:val="5"/>
          <w:szCs w:val="21"/>
        </w:rPr>
        <w:t>加入本命题</w:t>
      </w:r>
      <w:r w:rsidRPr="00287B8C">
        <w:rPr>
          <w:rFonts w:hint="eastAsia"/>
          <w:b/>
          <w:spacing w:val="5"/>
          <w:szCs w:val="21"/>
        </w:rPr>
        <w:t>QQ</w:t>
      </w:r>
      <w:r w:rsidRPr="00287B8C">
        <w:rPr>
          <w:rFonts w:hint="eastAsia"/>
          <w:b/>
          <w:spacing w:val="5"/>
          <w:szCs w:val="21"/>
        </w:rPr>
        <w:t>群（</w:t>
      </w:r>
      <w:r w:rsidR="009423EE" w:rsidRPr="00287B8C">
        <w:rPr>
          <w:b/>
          <w:spacing w:val="5"/>
          <w:szCs w:val="21"/>
        </w:rPr>
        <w:t>603798348</w:t>
      </w:r>
      <w:r w:rsidRPr="00287B8C">
        <w:rPr>
          <w:rFonts w:hint="eastAsia"/>
          <w:b/>
          <w:spacing w:val="5"/>
          <w:szCs w:val="21"/>
        </w:rPr>
        <w:t>）</w:t>
      </w:r>
      <w:r w:rsidRPr="00010CE6">
        <w:rPr>
          <w:rFonts w:hint="eastAsia"/>
          <w:spacing w:val="5"/>
          <w:szCs w:val="21"/>
        </w:rPr>
        <w:t>：到时候会在大赛论坛本命题专栏公布，命题老师和评审专家主要在此与您交流</w:t>
      </w:r>
    </w:p>
    <w:p w:rsidR="000A32BD" w:rsidRPr="00010CE6" w:rsidRDefault="000A32BD" w:rsidP="004D70CB">
      <w:pPr>
        <w:numPr>
          <w:ilvl w:val="0"/>
          <w:numId w:val="3"/>
        </w:numPr>
        <w:spacing w:line="360" w:lineRule="auto"/>
        <w:rPr>
          <w:spacing w:val="5"/>
          <w:szCs w:val="21"/>
        </w:rPr>
      </w:pPr>
      <w:r w:rsidRPr="00010CE6">
        <w:rPr>
          <w:rFonts w:hint="eastAsia"/>
          <w:spacing w:val="5"/>
          <w:szCs w:val="21"/>
        </w:rPr>
        <w:t>参加巡回报告会，与命题老师和往届获奖学生面对面交流</w:t>
      </w:r>
    </w:p>
    <w:p w:rsidR="000A32BD" w:rsidRPr="00010CE6" w:rsidRDefault="000A32BD" w:rsidP="004D70CB">
      <w:pPr>
        <w:numPr>
          <w:ilvl w:val="0"/>
          <w:numId w:val="3"/>
        </w:numPr>
        <w:spacing w:line="360" w:lineRule="auto"/>
        <w:rPr>
          <w:spacing w:val="5"/>
          <w:szCs w:val="21"/>
        </w:rPr>
      </w:pPr>
      <w:r w:rsidRPr="00010CE6">
        <w:rPr>
          <w:rFonts w:hint="eastAsia"/>
          <w:spacing w:val="5"/>
          <w:szCs w:val="21"/>
        </w:rPr>
        <w:t>参加暑期训练营，与命题老师和其他参赛同学直接深入交流</w:t>
      </w:r>
    </w:p>
    <w:p w:rsidR="000A32BD" w:rsidRPr="00010CE6" w:rsidRDefault="000A32BD" w:rsidP="004D70CB">
      <w:pPr>
        <w:numPr>
          <w:ilvl w:val="0"/>
          <w:numId w:val="3"/>
        </w:numPr>
        <w:spacing w:line="360" w:lineRule="auto"/>
        <w:rPr>
          <w:spacing w:val="5"/>
          <w:szCs w:val="21"/>
        </w:rPr>
      </w:pPr>
      <w:r w:rsidRPr="00010CE6">
        <w:rPr>
          <w:rFonts w:hint="eastAsia"/>
          <w:spacing w:val="5"/>
          <w:szCs w:val="21"/>
        </w:rPr>
        <w:t>主动与指导老师交流</w:t>
      </w:r>
    </w:p>
    <w:p w:rsidR="000A32BD" w:rsidRPr="00010CE6" w:rsidRDefault="000A32BD" w:rsidP="004D70CB">
      <w:pPr>
        <w:numPr>
          <w:ilvl w:val="0"/>
          <w:numId w:val="3"/>
        </w:numPr>
        <w:spacing w:line="360" w:lineRule="auto"/>
        <w:rPr>
          <w:spacing w:val="5"/>
          <w:szCs w:val="21"/>
        </w:rPr>
      </w:pPr>
      <w:r w:rsidRPr="00010CE6">
        <w:rPr>
          <w:rFonts w:hint="eastAsia"/>
          <w:spacing w:val="5"/>
          <w:szCs w:val="21"/>
        </w:rPr>
        <w:t>注意参赛的各个时间点和参赛的所有信息</w:t>
      </w:r>
    </w:p>
    <w:p w:rsidR="000A32BD" w:rsidRPr="00010CE6" w:rsidRDefault="000A32BD" w:rsidP="004D70CB">
      <w:pPr>
        <w:spacing w:line="360" w:lineRule="auto"/>
        <w:rPr>
          <w:szCs w:val="21"/>
        </w:rPr>
      </w:pPr>
    </w:p>
    <w:sectPr w:rsidR="000A32BD" w:rsidRPr="00010CE6" w:rsidSect="000C2F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B30" w:rsidRDefault="00154B30" w:rsidP="004234E5">
      <w:r>
        <w:separator/>
      </w:r>
    </w:p>
  </w:endnote>
  <w:endnote w:type="continuationSeparator" w:id="0">
    <w:p w:rsidR="00154B30" w:rsidRDefault="00154B30" w:rsidP="004234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B30" w:rsidRDefault="00154B30" w:rsidP="004234E5">
      <w:r>
        <w:separator/>
      </w:r>
    </w:p>
  </w:footnote>
  <w:footnote w:type="continuationSeparator" w:id="0">
    <w:p w:rsidR="00154B30" w:rsidRDefault="00154B30" w:rsidP="004234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343A1"/>
    <w:multiLevelType w:val="hybridMultilevel"/>
    <w:tmpl w:val="C130C6C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C6948C4"/>
    <w:multiLevelType w:val="hybridMultilevel"/>
    <w:tmpl w:val="7E4C8F04"/>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463701FE"/>
    <w:multiLevelType w:val="hybridMultilevel"/>
    <w:tmpl w:val="16506BEC"/>
    <w:lvl w:ilvl="0" w:tplc="0409000F">
      <w:start w:val="1"/>
      <w:numFmt w:val="decimal"/>
      <w:lvlText w:val="%1."/>
      <w:lvlJc w:val="left"/>
      <w:pPr>
        <w:ind w:left="420" w:hanging="420"/>
      </w:pPr>
    </w:lvl>
    <w:lvl w:ilvl="1" w:tplc="AE080DE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83F855B"/>
    <w:multiLevelType w:val="multilevel"/>
    <w:tmpl w:val="583F855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15:restartNumberingAfterBreak="0">
    <w:nsid w:val="583F85F8"/>
    <w:multiLevelType w:val="multilevel"/>
    <w:tmpl w:val="583F85F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15:restartNumberingAfterBreak="0">
    <w:nsid w:val="58453344"/>
    <w:multiLevelType w:val="singleLevel"/>
    <w:tmpl w:val="58453344"/>
    <w:lvl w:ilvl="0">
      <w:start w:val="1"/>
      <w:numFmt w:val="decimal"/>
      <w:lvlText w:val="%1)"/>
      <w:lvlJc w:val="left"/>
      <w:pPr>
        <w:ind w:left="425" w:hanging="425"/>
      </w:pPr>
      <w:rPr>
        <w:rFonts w:hint="default"/>
      </w:rPr>
    </w:lvl>
  </w:abstractNum>
  <w:abstractNum w:abstractNumId="6" w15:restartNumberingAfterBreak="0">
    <w:nsid w:val="584533C6"/>
    <w:multiLevelType w:val="singleLevel"/>
    <w:tmpl w:val="584533C6"/>
    <w:lvl w:ilvl="0">
      <w:start w:val="1"/>
      <w:numFmt w:val="decimal"/>
      <w:suff w:val="nothing"/>
      <w:lvlText w:val="%1."/>
      <w:lvlJc w:val="left"/>
    </w:lvl>
  </w:abstractNum>
  <w:abstractNum w:abstractNumId="7" w15:restartNumberingAfterBreak="0">
    <w:nsid w:val="5BC25F47"/>
    <w:multiLevelType w:val="multilevel"/>
    <w:tmpl w:val="33828AF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D6A4228"/>
    <w:multiLevelType w:val="hybridMultilevel"/>
    <w:tmpl w:val="E0827D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8DF48EA"/>
    <w:multiLevelType w:val="multilevel"/>
    <w:tmpl w:val="33828AF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8"/>
  </w:num>
  <w:num w:numId="3">
    <w:abstractNumId w:val="1"/>
  </w:num>
  <w:num w:numId="4">
    <w:abstractNumId w:val="3"/>
  </w:num>
  <w:num w:numId="5">
    <w:abstractNumId w:val="5"/>
  </w:num>
  <w:num w:numId="6">
    <w:abstractNumId w:val="6"/>
  </w:num>
  <w:num w:numId="7">
    <w:abstractNumId w:val="4"/>
  </w:num>
  <w:num w:numId="8">
    <w:abstractNumId w:val="2"/>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B48"/>
    <w:rsid w:val="00005CC3"/>
    <w:rsid w:val="00010CE6"/>
    <w:rsid w:val="00011022"/>
    <w:rsid w:val="00014470"/>
    <w:rsid w:val="00020207"/>
    <w:rsid w:val="000256ED"/>
    <w:rsid w:val="00034629"/>
    <w:rsid w:val="0003468A"/>
    <w:rsid w:val="00042DFB"/>
    <w:rsid w:val="0005104B"/>
    <w:rsid w:val="0005433A"/>
    <w:rsid w:val="00054E0D"/>
    <w:rsid w:val="0006140E"/>
    <w:rsid w:val="00065873"/>
    <w:rsid w:val="00070A0D"/>
    <w:rsid w:val="00092086"/>
    <w:rsid w:val="00095FF8"/>
    <w:rsid w:val="000A32BD"/>
    <w:rsid w:val="000C2F68"/>
    <w:rsid w:val="000E0A73"/>
    <w:rsid w:val="000F664B"/>
    <w:rsid w:val="001171FE"/>
    <w:rsid w:val="0012057D"/>
    <w:rsid w:val="00132831"/>
    <w:rsid w:val="001330C7"/>
    <w:rsid w:val="00146A23"/>
    <w:rsid w:val="00154B30"/>
    <w:rsid w:val="00160AC6"/>
    <w:rsid w:val="001706AA"/>
    <w:rsid w:val="00195C72"/>
    <w:rsid w:val="001A4FB1"/>
    <w:rsid w:val="001A7B38"/>
    <w:rsid w:val="001B209F"/>
    <w:rsid w:val="001E382B"/>
    <w:rsid w:val="001F20A9"/>
    <w:rsid w:val="001F5069"/>
    <w:rsid w:val="001F7FD9"/>
    <w:rsid w:val="00200CA5"/>
    <w:rsid w:val="002017F7"/>
    <w:rsid w:val="00204C3D"/>
    <w:rsid w:val="00207FF3"/>
    <w:rsid w:val="00210F7A"/>
    <w:rsid w:val="002157EB"/>
    <w:rsid w:val="0023254A"/>
    <w:rsid w:val="002355A1"/>
    <w:rsid w:val="002415B9"/>
    <w:rsid w:val="0025752E"/>
    <w:rsid w:val="0027101C"/>
    <w:rsid w:val="00287B8C"/>
    <w:rsid w:val="002946FA"/>
    <w:rsid w:val="002A26E3"/>
    <w:rsid w:val="002A7CCB"/>
    <w:rsid w:val="002B0240"/>
    <w:rsid w:val="002C7307"/>
    <w:rsid w:val="002D2E89"/>
    <w:rsid w:val="002E6DA1"/>
    <w:rsid w:val="0032066D"/>
    <w:rsid w:val="00321785"/>
    <w:rsid w:val="00327E92"/>
    <w:rsid w:val="00332993"/>
    <w:rsid w:val="003371CF"/>
    <w:rsid w:val="003A457A"/>
    <w:rsid w:val="003C4B91"/>
    <w:rsid w:val="003D6C35"/>
    <w:rsid w:val="003F440A"/>
    <w:rsid w:val="00403F62"/>
    <w:rsid w:val="0041190A"/>
    <w:rsid w:val="0042024D"/>
    <w:rsid w:val="004234E5"/>
    <w:rsid w:val="00442590"/>
    <w:rsid w:val="00444F4A"/>
    <w:rsid w:val="00486825"/>
    <w:rsid w:val="004877AD"/>
    <w:rsid w:val="00492FF5"/>
    <w:rsid w:val="00495B39"/>
    <w:rsid w:val="004C1A6D"/>
    <w:rsid w:val="004D70CB"/>
    <w:rsid w:val="004D7E83"/>
    <w:rsid w:val="004F4EEE"/>
    <w:rsid w:val="005064BA"/>
    <w:rsid w:val="00521EC7"/>
    <w:rsid w:val="00531EC3"/>
    <w:rsid w:val="005327DA"/>
    <w:rsid w:val="005631CE"/>
    <w:rsid w:val="005916AE"/>
    <w:rsid w:val="00594E83"/>
    <w:rsid w:val="005C3D45"/>
    <w:rsid w:val="005D5A8D"/>
    <w:rsid w:val="005F18B6"/>
    <w:rsid w:val="006110FD"/>
    <w:rsid w:val="00616E9E"/>
    <w:rsid w:val="00620FF0"/>
    <w:rsid w:val="006244A2"/>
    <w:rsid w:val="00624573"/>
    <w:rsid w:val="00631C1B"/>
    <w:rsid w:val="00644B48"/>
    <w:rsid w:val="0065144B"/>
    <w:rsid w:val="00657706"/>
    <w:rsid w:val="00670EF0"/>
    <w:rsid w:val="00683A0A"/>
    <w:rsid w:val="00690394"/>
    <w:rsid w:val="00692145"/>
    <w:rsid w:val="006C7744"/>
    <w:rsid w:val="006E7CBB"/>
    <w:rsid w:val="006F0AAC"/>
    <w:rsid w:val="00711EB8"/>
    <w:rsid w:val="00712529"/>
    <w:rsid w:val="0072123A"/>
    <w:rsid w:val="00731EAD"/>
    <w:rsid w:val="007565DF"/>
    <w:rsid w:val="007609F1"/>
    <w:rsid w:val="00763264"/>
    <w:rsid w:val="00764633"/>
    <w:rsid w:val="00764BF1"/>
    <w:rsid w:val="0078379C"/>
    <w:rsid w:val="00796914"/>
    <w:rsid w:val="007C2A54"/>
    <w:rsid w:val="007D2931"/>
    <w:rsid w:val="007D7F17"/>
    <w:rsid w:val="007E51E3"/>
    <w:rsid w:val="007F3F83"/>
    <w:rsid w:val="007F62A9"/>
    <w:rsid w:val="00802C59"/>
    <w:rsid w:val="00813AD5"/>
    <w:rsid w:val="00814A09"/>
    <w:rsid w:val="008169CF"/>
    <w:rsid w:val="00823FBC"/>
    <w:rsid w:val="00826D48"/>
    <w:rsid w:val="00864F8B"/>
    <w:rsid w:val="00876048"/>
    <w:rsid w:val="008B2670"/>
    <w:rsid w:val="008D4070"/>
    <w:rsid w:val="008E1E71"/>
    <w:rsid w:val="008F5669"/>
    <w:rsid w:val="008F7363"/>
    <w:rsid w:val="00913D76"/>
    <w:rsid w:val="00920E86"/>
    <w:rsid w:val="00921EE7"/>
    <w:rsid w:val="00926B7B"/>
    <w:rsid w:val="00933330"/>
    <w:rsid w:val="009423EE"/>
    <w:rsid w:val="0094413C"/>
    <w:rsid w:val="0095711B"/>
    <w:rsid w:val="00973BBD"/>
    <w:rsid w:val="00990730"/>
    <w:rsid w:val="009A2359"/>
    <w:rsid w:val="009A2FA1"/>
    <w:rsid w:val="009B1BD4"/>
    <w:rsid w:val="009B69B9"/>
    <w:rsid w:val="009B7F52"/>
    <w:rsid w:val="009C3A5D"/>
    <w:rsid w:val="009E122E"/>
    <w:rsid w:val="009E4C40"/>
    <w:rsid w:val="009F31CB"/>
    <w:rsid w:val="00A00201"/>
    <w:rsid w:val="00A04B83"/>
    <w:rsid w:val="00A206B7"/>
    <w:rsid w:val="00A354EE"/>
    <w:rsid w:val="00A40F1D"/>
    <w:rsid w:val="00A512BD"/>
    <w:rsid w:val="00A53022"/>
    <w:rsid w:val="00A740DC"/>
    <w:rsid w:val="00A77A9D"/>
    <w:rsid w:val="00A867C7"/>
    <w:rsid w:val="00A903D8"/>
    <w:rsid w:val="00AB2A24"/>
    <w:rsid w:val="00AB4CF5"/>
    <w:rsid w:val="00AB762E"/>
    <w:rsid w:val="00AC7887"/>
    <w:rsid w:val="00AD439E"/>
    <w:rsid w:val="00AF05DA"/>
    <w:rsid w:val="00AF3AFA"/>
    <w:rsid w:val="00B00B23"/>
    <w:rsid w:val="00B10170"/>
    <w:rsid w:val="00B14F2A"/>
    <w:rsid w:val="00B17555"/>
    <w:rsid w:val="00B373B8"/>
    <w:rsid w:val="00B502D9"/>
    <w:rsid w:val="00B628DD"/>
    <w:rsid w:val="00B64E2C"/>
    <w:rsid w:val="00B66F2D"/>
    <w:rsid w:val="00B71705"/>
    <w:rsid w:val="00B7513C"/>
    <w:rsid w:val="00B77945"/>
    <w:rsid w:val="00B85C00"/>
    <w:rsid w:val="00BA0538"/>
    <w:rsid w:val="00BA3DB3"/>
    <w:rsid w:val="00BA6982"/>
    <w:rsid w:val="00BB1C46"/>
    <w:rsid w:val="00BB61E5"/>
    <w:rsid w:val="00BD0C0C"/>
    <w:rsid w:val="00C00F70"/>
    <w:rsid w:val="00C07065"/>
    <w:rsid w:val="00C1013A"/>
    <w:rsid w:val="00C1183C"/>
    <w:rsid w:val="00C312D8"/>
    <w:rsid w:val="00C4586C"/>
    <w:rsid w:val="00C6349A"/>
    <w:rsid w:val="00C73046"/>
    <w:rsid w:val="00CB3020"/>
    <w:rsid w:val="00CB5D32"/>
    <w:rsid w:val="00CC0DA6"/>
    <w:rsid w:val="00CD1DC9"/>
    <w:rsid w:val="00CE2951"/>
    <w:rsid w:val="00CF59A0"/>
    <w:rsid w:val="00D11AB9"/>
    <w:rsid w:val="00D203D5"/>
    <w:rsid w:val="00D333BA"/>
    <w:rsid w:val="00D44390"/>
    <w:rsid w:val="00D4676C"/>
    <w:rsid w:val="00D52AA7"/>
    <w:rsid w:val="00D53F40"/>
    <w:rsid w:val="00D54741"/>
    <w:rsid w:val="00D670E4"/>
    <w:rsid w:val="00D73C91"/>
    <w:rsid w:val="00D851B2"/>
    <w:rsid w:val="00D9660F"/>
    <w:rsid w:val="00DE193A"/>
    <w:rsid w:val="00DE32F4"/>
    <w:rsid w:val="00E01B68"/>
    <w:rsid w:val="00E022AD"/>
    <w:rsid w:val="00E0518C"/>
    <w:rsid w:val="00E1429D"/>
    <w:rsid w:val="00E16DDD"/>
    <w:rsid w:val="00E34A84"/>
    <w:rsid w:val="00E43663"/>
    <w:rsid w:val="00E67019"/>
    <w:rsid w:val="00E754FE"/>
    <w:rsid w:val="00EA32C6"/>
    <w:rsid w:val="00EC17A7"/>
    <w:rsid w:val="00EF02EE"/>
    <w:rsid w:val="00F30905"/>
    <w:rsid w:val="00F35591"/>
    <w:rsid w:val="00F40015"/>
    <w:rsid w:val="00F42C85"/>
    <w:rsid w:val="00F9271F"/>
    <w:rsid w:val="00F92F66"/>
    <w:rsid w:val="00F973B9"/>
    <w:rsid w:val="00FA255C"/>
    <w:rsid w:val="00FD1746"/>
    <w:rsid w:val="00FE14B0"/>
    <w:rsid w:val="00FE447F"/>
    <w:rsid w:val="00FF64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E8613B9-7BE4-4EAC-984E-BCFA62608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4B48"/>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010CE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4B8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B00B2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C3D45"/>
    <w:pPr>
      <w:spacing w:line="360" w:lineRule="auto"/>
      <w:ind w:firstLineChars="200" w:firstLine="420"/>
    </w:pPr>
    <w:rPr>
      <w:rFonts w:ascii="Calibri" w:hAnsi="Calibri"/>
      <w:szCs w:val="22"/>
    </w:rPr>
  </w:style>
  <w:style w:type="character" w:styleId="a4">
    <w:name w:val="Hyperlink"/>
    <w:basedOn w:val="a0"/>
    <w:uiPriority w:val="99"/>
    <w:unhideWhenUsed/>
    <w:rsid w:val="00C07065"/>
    <w:rPr>
      <w:color w:val="0000FF" w:themeColor="hyperlink"/>
      <w:u w:val="single"/>
    </w:rPr>
  </w:style>
  <w:style w:type="paragraph" w:styleId="a5">
    <w:name w:val="header"/>
    <w:basedOn w:val="a"/>
    <w:link w:val="Char"/>
    <w:uiPriority w:val="99"/>
    <w:semiHidden/>
    <w:unhideWhenUsed/>
    <w:rsid w:val="004234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semiHidden/>
    <w:rsid w:val="004234E5"/>
    <w:rPr>
      <w:rFonts w:ascii="Times New Roman" w:eastAsia="宋体" w:hAnsi="Times New Roman" w:cs="Times New Roman"/>
      <w:sz w:val="18"/>
      <w:szCs w:val="18"/>
    </w:rPr>
  </w:style>
  <w:style w:type="paragraph" w:styleId="a6">
    <w:name w:val="footer"/>
    <w:basedOn w:val="a"/>
    <w:link w:val="Char0"/>
    <w:uiPriority w:val="99"/>
    <w:semiHidden/>
    <w:unhideWhenUsed/>
    <w:rsid w:val="004234E5"/>
    <w:pPr>
      <w:tabs>
        <w:tab w:val="center" w:pos="4153"/>
        <w:tab w:val="right" w:pos="8306"/>
      </w:tabs>
      <w:snapToGrid w:val="0"/>
      <w:jc w:val="left"/>
    </w:pPr>
    <w:rPr>
      <w:sz w:val="18"/>
      <w:szCs w:val="18"/>
    </w:rPr>
  </w:style>
  <w:style w:type="character" w:customStyle="1" w:styleId="Char0">
    <w:name w:val="页脚 Char"/>
    <w:basedOn w:val="a0"/>
    <w:link w:val="a6"/>
    <w:uiPriority w:val="99"/>
    <w:semiHidden/>
    <w:rsid w:val="004234E5"/>
    <w:rPr>
      <w:rFonts w:ascii="Times New Roman" w:eastAsia="宋体" w:hAnsi="Times New Roman" w:cs="Times New Roman"/>
      <w:sz w:val="18"/>
      <w:szCs w:val="18"/>
    </w:rPr>
  </w:style>
  <w:style w:type="paragraph" w:styleId="a7">
    <w:name w:val="Balloon Text"/>
    <w:basedOn w:val="a"/>
    <w:link w:val="Char1"/>
    <w:uiPriority w:val="99"/>
    <w:semiHidden/>
    <w:unhideWhenUsed/>
    <w:rsid w:val="00010CE6"/>
    <w:rPr>
      <w:sz w:val="18"/>
      <w:szCs w:val="18"/>
    </w:rPr>
  </w:style>
  <w:style w:type="character" w:customStyle="1" w:styleId="Char1">
    <w:name w:val="批注框文本 Char"/>
    <w:basedOn w:val="a0"/>
    <w:link w:val="a7"/>
    <w:uiPriority w:val="99"/>
    <w:semiHidden/>
    <w:rsid w:val="00010CE6"/>
    <w:rPr>
      <w:rFonts w:ascii="Times New Roman" w:eastAsia="宋体" w:hAnsi="Times New Roman" w:cs="Times New Roman"/>
      <w:sz w:val="18"/>
      <w:szCs w:val="18"/>
    </w:rPr>
  </w:style>
  <w:style w:type="character" w:customStyle="1" w:styleId="1Char">
    <w:name w:val="标题 1 Char"/>
    <w:basedOn w:val="a0"/>
    <w:link w:val="1"/>
    <w:uiPriority w:val="9"/>
    <w:rsid w:val="00010CE6"/>
    <w:rPr>
      <w:rFonts w:ascii="Times New Roman" w:eastAsia="宋体" w:hAnsi="Times New Roman" w:cs="Times New Roman"/>
      <w:b/>
      <w:bCs/>
      <w:kern w:val="44"/>
      <w:sz w:val="44"/>
      <w:szCs w:val="44"/>
    </w:rPr>
  </w:style>
  <w:style w:type="paragraph" w:styleId="a8">
    <w:name w:val="Document Map"/>
    <w:basedOn w:val="a"/>
    <w:link w:val="Char2"/>
    <w:uiPriority w:val="99"/>
    <w:semiHidden/>
    <w:unhideWhenUsed/>
    <w:rsid w:val="00010CE6"/>
    <w:rPr>
      <w:rFonts w:ascii="宋体"/>
      <w:sz w:val="18"/>
      <w:szCs w:val="18"/>
    </w:rPr>
  </w:style>
  <w:style w:type="character" w:customStyle="1" w:styleId="Char2">
    <w:name w:val="文档结构图 Char"/>
    <w:basedOn w:val="a0"/>
    <w:link w:val="a8"/>
    <w:uiPriority w:val="99"/>
    <w:semiHidden/>
    <w:rsid w:val="00010CE6"/>
    <w:rPr>
      <w:rFonts w:ascii="宋体" w:eastAsia="宋体" w:hAnsi="Times New Roman" w:cs="Times New Roman"/>
      <w:sz w:val="18"/>
      <w:szCs w:val="18"/>
    </w:rPr>
  </w:style>
  <w:style w:type="character" w:customStyle="1" w:styleId="2Char">
    <w:name w:val="标题 2 Char"/>
    <w:basedOn w:val="a0"/>
    <w:link w:val="2"/>
    <w:uiPriority w:val="9"/>
    <w:rsid w:val="00A04B8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B00B23"/>
    <w:rPr>
      <w:rFonts w:ascii="Times New Roman" w:eastAsia="宋体"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www.softqilu.com" TargetMode="External"/><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www.softqilu.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547</Words>
  <Characters>3120</Characters>
  <Application>Microsoft Office Word</Application>
  <DocSecurity>0</DocSecurity>
  <Lines>26</Lines>
  <Paragraphs>7</Paragraphs>
  <ScaleCrop>false</ScaleCrop>
  <Company/>
  <LinksUpToDate>false</LinksUpToDate>
  <CharactersWithSpaces>3660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happyxjh</dc:creator>
  <cp:lastModifiedBy>刘方爱</cp:lastModifiedBy>
  <cp:revision>2</cp:revision>
  <dcterms:created xsi:type="dcterms:W3CDTF">2017-04-30T00:53:00Z</dcterms:created>
  <dcterms:modified xsi:type="dcterms:W3CDTF">2017-04-30T00:53:00Z</dcterms:modified>
</cp:coreProperties>
</file>